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37564" w:rsidRDefault="00937564">
      <w:pPr>
        <w:spacing w:after="120" w:line="240" w:lineRule="auto"/>
        <w:rPr>
          <w:b/>
        </w:rPr>
      </w:pPr>
    </w:p>
    <w:p w14:paraId="00000002" w14:textId="77777777" w:rsidR="00937564" w:rsidRDefault="00205CCB">
      <w:pPr>
        <w:spacing w:after="120" w:line="240" w:lineRule="auto"/>
        <w:rPr>
          <w:i/>
        </w:rPr>
      </w:pPr>
      <w:r>
        <w:rPr>
          <w:i/>
        </w:rPr>
        <w:t>Liebe Klient*innen, liebe Kolleg*innen, liebe Freund*innen,</w:t>
      </w:r>
    </w:p>
    <w:p w14:paraId="00000003" w14:textId="77777777" w:rsidR="00937564" w:rsidRDefault="00205CCB">
      <w:pPr>
        <w:spacing w:after="120" w:line="240" w:lineRule="auto"/>
        <w:rPr>
          <w:i/>
        </w:rPr>
      </w:pPr>
      <w:r>
        <w:rPr>
          <w:i/>
        </w:rPr>
        <w:t>liebes Netzwerk,</w:t>
      </w:r>
    </w:p>
    <w:p w14:paraId="00000004" w14:textId="77777777" w:rsidR="00937564" w:rsidRDefault="00205CCB">
      <w:pPr>
        <w:spacing w:after="120" w:line="240" w:lineRule="auto"/>
        <w:rPr>
          <w:i/>
        </w:rPr>
      </w:pPr>
      <w:r>
        <w:rPr>
          <w:i/>
        </w:rPr>
        <w:t>die letzten Wochen haben uns alle vor große Herausforderungen gestellt. Die Fortführung unserer Arbeit, die in vielen Fällen auf dem persönlichen Kontakt beruht, ist von Tag zu Tag schwieriger durchzuführen.</w:t>
      </w:r>
    </w:p>
    <w:p w14:paraId="00000005" w14:textId="77777777" w:rsidR="00937564" w:rsidRDefault="00205CCB">
      <w:pPr>
        <w:spacing w:after="120" w:line="240" w:lineRule="auto"/>
        <w:rPr>
          <w:i/>
        </w:rPr>
      </w:pPr>
      <w:r>
        <w:rPr>
          <w:i/>
        </w:rPr>
        <w:t>Stand heute arbeiten viele Mitarbeiter*innen im Homeoffice und versuchen, Beratungsangebote per Mail oder Telefon aufrechtzuhalten. Andere Projekte, deren Kernelement auf dem Austausch und der Begegnung von Menschen beruht, müssen zurzeit pausieren oder kreative, digitale Lösungen finden.</w:t>
      </w:r>
    </w:p>
    <w:p w14:paraId="00000006" w14:textId="7644C184" w:rsidR="00937564" w:rsidRDefault="00205CCB">
      <w:pPr>
        <w:spacing w:after="120" w:line="240" w:lineRule="auto"/>
        <w:rPr>
          <w:i/>
        </w:rPr>
      </w:pPr>
      <w:r>
        <w:rPr>
          <w:i/>
        </w:rPr>
        <w:t xml:space="preserve">Auf den folgenden Seiten finden Sie die aktuellen Informationen (Stand 27.03.) zu der Erreichbarkeit von Beratungsstellen, Einrichtungen und Angeboten, den Umgang mit Fristen usw. </w:t>
      </w:r>
    </w:p>
    <w:p w14:paraId="00000007" w14:textId="2918957A" w:rsidR="00937564" w:rsidRDefault="00205CCB">
      <w:pPr>
        <w:spacing w:after="120" w:line="240" w:lineRule="auto"/>
        <w:rPr>
          <w:i/>
        </w:rPr>
      </w:pPr>
      <w:r>
        <w:rPr>
          <w:i/>
        </w:rPr>
        <w:t>Viele Informationen unterliegen täglichen Veränderungen. Aus diesem Grund werden wir dieses Dokument regelmäßig aktu</w:t>
      </w:r>
      <w:r w:rsidR="00D8179E">
        <w:rPr>
          <w:i/>
        </w:rPr>
        <w:t>alisieren und</w:t>
      </w:r>
      <w:r>
        <w:rPr>
          <w:i/>
        </w:rPr>
        <w:t xml:space="preserve"> auf </w:t>
      </w:r>
      <w:hyperlink r:id="rId9">
        <w:r>
          <w:rPr>
            <w:i/>
            <w:color w:val="0000FF"/>
            <w:u w:val="single"/>
          </w:rPr>
          <w:t>www.hamburgasyl.de</w:t>
        </w:r>
      </w:hyperlink>
      <w:r>
        <w:rPr>
          <w:i/>
        </w:rPr>
        <w:t xml:space="preserve"> </w:t>
      </w:r>
      <w:r w:rsidR="00D8179E">
        <w:rPr>
          <w:i/>
        </w:rPr>
        <w:t xml:space="preserve">und das PDF auf </w:t>
      </w:r>
      <w:hyperlink r:id="rId10" w:history="1">
        <w:r w:rsidR="00D8179E" w:rsidRPr="00B053CE">
          <w:rPr>
            <w:rStyle w:val="Hyperlink"/>
            <w:i/>
          </w:rPr>
          <w:t>https://www.caritas-hamburg.de/</w:t>
        </w:r>
      </w:hyperlink>
      <w:r w:rsidR="00D8179E">
        <w:rPr>
          <w:i/>
        </w:rPr>
        <w:t xml:space="preserve"> </w:t>
      </w:r>
      <w:r>
        <w:rPr>
          <w:i/>
        </w:rPr>
        <w:t xml:space="preserve">veröffentlichen. Wir freuen uns, wenn Sie uns unterstützen die Informationen aktuell zu halten (Bitte Email zu Angeboten und neue Informationen an </w:t>
      </w:r>
      <w:hyperlink r:id="rId11">
        <w:r>
          <w:rPr>
            <w:i/>
            <w:color w:val="0000FF"/>
            <w:u w:val="single"/>
          </w:rPr>
          <w:t>Fluechtlingsarbeit@caritas-hamburg.de</w:t>
        </w:r>
      </w:hyperlink>
      <w:r>
        <w:rPr>
          <w:i/>
        </w:rPr>
        <w:t>)</w:t>
      </w:r>
    </w:p>
    <w:p w14:paraId="00000008" w14:textId="77777777" w:rsidR="00937564" w:rsidRDefault="00937564">
      <w:pPr>
        <w:spacing w:after="120" w:line="240" w:lineRule="auto"/>
        <w:rPr>
          <w:i/>
        </w:rPr>
      </w:pPr>
    </w:p>
    <w:p w14:paraId="00000009" w14:textId="77777777" w:rsidR="00937564" w:rsidRDefault="00205CCB">
      <w:pPr>
        <w:spacing w:after="120" w:line="240" w:lineRule="auto"/>
        <w:rPr>
          <w:i/>
        </w:rPr>
      </w:pPr>
      <w:r>
        <w:rPr>
          <w:i/>
        </w:rPr>
        <w:t>Wir hoffen, Sie alle bald und in guter Gesundheit wiederzusehen.</w:t>
      </w:r>
    </w:p>
    <w:p w14:paraId="0000000A" w14:textId="77777777" w:rsidR="00937564" w:rsidRDefault="00205CCB">
      <w:pPr>
        <w:spacing w:after="120" w:line="240" w:lineRule="auto"/>
        <w:rPr>
          <w:i/>
        </w:rPr>
      </w:pPr>
      <w:r>
        <w:rPr>
          <w:i/>
        </w:rPr>
        <w:t>Passen Sie gut auf sich auf!</w:t>
      </w:r>
    </w:p>
    <w:p w14:paraId="0000000B" w14:textId="77777777" w:rsidR="00937564" w:rsidRDefault="00937564">
      <w:pPr>
        <w:spacing w:after="120" w:line="240" w:lineRule="auto"/>
        <w:rPr>
          <w:i/>
        </w:rPr>
      </w:pPr>
    </w:p>
    <w:p w14:paraId="0000000C" w14:textId="77777777" w:rsidR="00937564" w:rsidRDefault="00205CCB">
      <w:pPr>
        <w:spacing w:after="120" w:line="240" w:lineRule="auto"/>
        <w:rPr>
          <w:i/>
        </w:rPr>
      </w:pPr>
      <w:r>
        <w:rPr>
          <w:i/>
        </w:rPr>
        <w:t>Stellvertretend für die Mitarbeiter*innen des Caritas Hamburg und dem Diakonischen Werk Hamburg</w:t>
      </w:r>
    </w:p>
    <w:p w14:paraId="0000000D" w14:textId="77777777" w:rsidR="00937564" w:rsidRDefault="00937564">
      <w:pPr>
        <w:spacing w:after="120" w:line="240" w:lineRule="auto"/>
        <w:rPr>
          <w:i/>
        </w:rPr>
      </w:pPr>
    </w:p>
    <w:p w14:paraId="0000000E" w14:textId="77777777" w:rsidR="00937564" w:rsidRDefault="00205CCB">
      <w:pPr>
        <w:spacing w:after="120" w:line="240" w:lineRule="auto"/>
        <w:rPr>
          <w:i/>
        </w:rPr>
      </w:pPr>
      <w:r>
        <w:rPr>
          <w:i/>
        </w:rPr>
        <w:t>Pia-Mareike Heyne und Bettina Clemens</w:t>
      </w:r>
    </w:p>
    <w:p w14:paraId="0000000F" w14:textId="77777777" w:rsidR="00937564" w:rsidRDefault="00937564">
      <w:pPr>
        <w:spacing w:after="120" w:line="240" w:lineRule="auto"/>
        <w:rPr>
          <w:i/>
        </w:rPr>
      </w:pPr>
    </w:p>
    <w:p w14:paraId="00000010" w14:textId="77777777" w:rsidR="00937564" w:rsidRDefault="00937564">
      <w:pPr>
        <w:spacing w:after="120" w:line="240" w:lineRule="auto"/>
        <w:rPr>
          <w:i/>
        </w:rPr>
      </w:pPr>
    </w:p>
    <w:p w14:paraId="00000011" w14:textId="77777777" w:rsidR="00937564" w:rsidRDefault="00937564">
      <w:pPr>
        <w:spacing w:after="120" w:line="240" w:lineRule="auto"/>
        <w:rPr>
          <w:i/>
        </w:rPr>
      </w:pPr>
    </w:p>
    <w:p w14:paraId="00000012" w14:textId="77777777" w:rsidR="00937564" w:rsidRDefault="00937564">
      <w:pPr>
        <w:spacing w:after="120" w:line="240" w:lineRule="auto"/>
        <w:rPr>
          <w:b/>
          <w:i/>
        </w:rPr>
      </w:pPr>
    </w:p>
    <w:p w14:paraId="00000013" w14:textId="77777777" w:rsidR="00937564" w:rsidRDefault="00937564">
      <w:pPr>
        <w:spacing w:after="120" w:line="240" w:lineRule="auto"/>
        <w:rPr>
          <w:b/>
        </w:rPr>
      </w:pPr>
    </w:p>
    <w:p w14:paraId="00000014" w14:textId="77777777" w:rsidR="00937564" w:rsidRDefault="00205CCB">
      <w:pPr>
        <w:rPr>
          <w:b/>
        </w:rPr>
      </w:pPr>
      <w:r>
        <w:br w:type="page"/>
      </w:r>
    </w:p>
    <w:p w14:paraId="00000015" w14:textId="77777777" w:rsidR="00937564" w:rsidRDefault="00937564">
      <w:pPr>
        <w:spacing w:after="120" w:line="240" w:lineRule="auto"/>
        <w:rPr>
          <w:b/>
        </w:rPr>
      </w:pPr>
    </w:p>
    <w:p w14:paraId="00000016" w14:textId="0B542F0F" w:rsidR="00937564" w:rsidRDefault="00205CCB">
      <w:pPr>
        <w:spacing w:after="120" w:line="240" w:lineRule="auto"/>
        <w:rPr>
          <w:b/>
        </w:rPr>
      </w:pPr>
      <w:r>
        <w:rPr>
          <w:b/>
        </w:rPr>
        <w:t>Info Broschüre „Migrationssoziala</w:t>
      </w:r>
      <w:r w:rsidR="005F064F">
        <w:rPr>
          <w:b/>
        </w:rPr>
        <w:t>rbeit in Corona Zeiten“ Stand 27</w:t>
      </w:r>
      <w:r>
        <w:rPr>
          <w:b/>
        </w:rPr>
        <w:t>.03.2020</w:t>
      </w:r>
    </w:p>
    <w:sdt>
      <w:sdtPr>
        <w:id w:val="1594660927"/>
        <w:docPartObj>
          <w:docPartGallery w:val="Table of Contents"/>
          <w:docPartUnique/>
        </w:docPartObj>
      </w:sdtPr>
      <w:sdtEndPr>
        <w:rPr>
          <w:rFonts w:ascii="Calibri" w:eastAsia="Calibri" w:hAnsi="Calibri" w:cs="Calibri"/>
          <w:b/>
          <w:bCs/>
          <w:color w:val="auto"/>
          <w:sz w:val="22"/>
          <w:szCs w:val="22"/>
        </w:rPr>
      </w:sdtEndPr>
      <w:sdtContent>
        <w:p w14:paraId="1E3698D5" w14:textId="4CA68942" w:rsidR="00205CCB" w:rsidRDefault="00205CCB" w:rsidP="00205CCB">
          <w:pPr>
            <w:pStyle w:val="Inhaltsverzeichnisberschrift"/>
          </w:pPr>
        </w:p>
        <w:p w14:paraId="2CCCC611" w14:textId="77777777" w:rsidR="00205CCB" w:rsidRDefault="00205CCB">
          <w:pPr>
            <w:pStyle w:val="Verzeichnis1"/>
            <w:tabs>
              <w:tab w:val="left" w:pos="440"/>
              <w:tab w:val="right" w:leader="dot" w:pos="9062"/>
            </w:tabs>
            <w:rPr>
              <w:rFonts w:asciiTheme="minorHAnsi" w:eastAsiaTheme="minorEastAsia" w:hAnsiTheme="minorHAnsi" w:cstheme="minorBidi"/>
              <w:noProof/>
            </w:rPr>
          </w:pPr>
          <w:r>
            <w:rPr>
              <w:b/>
              <w:bCs/>
            </w:rPr>
            <w:fldChar w:fldCharType="begin"/>
          </w:r>
          <w:r>
            <w:rPr>
              <w:b/>
              <w:bCs/>
            </w:rPr>
            <w:instrText xml:space="preserve"> TOC \o "1-3" \h \z \u </w:instrText>
          </w:r>
          <w:r>
            <w:rPr>
              <w:b/>
              <w:bCs/>
            </w:rPr>
            <w:fldChar w:fldCharType="separate"/>
          </w:r>
          <w:hyperlink w:anchor="_Toc36202507" w:history="1">
            <w:r w:rsidRPr="008C6F3C">
              <w:rPr>
                <w:rStyle w:val="Hyperlink"/>
                <w:noProof/>
              </w:rPr>
              <w:t>1.</w:t>
            </w:r>
            <w:r>
              <w:rPr>
                <w:rFonts w:asciiTheme="minorHAnsi" w:eastAsiaTheme="minorEastAsia" w:hAnsiTheme="minorHAnsi" w:cstheme="minorBidi"/>
                <w:noProof/>
              </w:rPr>
              <w:tab/>
            </w:r>
            <w:r w:rsidRPr="008C6F3C">
              <w:rPr>
                <w:rStyle w:val="Hyperlink"/>
                <w:noProof/>
              </w:rPr>
              <w:t>Aktuelle Informationen in verschiedenen Sprachen</w:t>
            </w:r>
            <w:r>
              <w:rPr>
                <w:noProof/>
                <w:webHidden/>
              </w:rPr>
              <w:tab/>
            </w:r>
            <w:r>
              <w:rPr>
                <w:noProof/>
                <w:webHidden/>
              </w:rPr>
              <w:fldChar w:fldCharType="begin"/>
            </w:r>
            <w:r>
              <w:rPr>
                <w:noProof/>
                <w:webHidden/>
              </w:rPr>
              <w:instrText xml:space="preserve"> PAGEREF _Toc36202507 \h </w:instrText>
            </w:r>
            <w:r>
              <w:rPr>
                <w:noProof/>
                <w:webHidden/>
              </w:rPr>
            </w:r>
            <w:r>
              <w:rPr>
                <w:noProof/>
                <w:webHidden/>
              </w:rPr>
              <w:fldChar w:fldCharType="separate"/>
            </w:r>
            <w:r w:rsidR="003610CA">
              <w:rPr>
                <w:noProof/>
                <w:webHidden/>
              </w:rPr>
              <w:t>3</w:t>
            </w:r>
            <w:r>
              <w:rPr>
                <w:noProof/>
                <w:webHidden/>
              </w:rPr>
              <w:fldChar w:fldCharType="end"/>
            </w:r>
          </w:hyperlink>
        </w:p>
        <w:p w14:paraId="46D74E52"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08" w:history="1">
            <w:r w:rsidRPr="008C6F3C">
              <w:rPr>
                <w:rStyle w:val="Hyperlink"/>
                <w:noProof/>
              </w:rPr>
              <w:t>2.</w:t>
            </w:r>
            <w:r>
              <w:rPr>
                <w:rFonts w:asciiTheme="minorHAnsi" w:eastAsiaTheme="minorEastAsia" w:hAnsiTheme="minorHAnsi" w:cstheme="minorBidi"/>
                <w:noProof/>
              </w:rPr>
              <w:tab/>
            </w:r>
            <w:r w:rsidRPr="008C6F3C">
              <w:rPr>
                <w:rStyle w:val="Hyperlink"/>
                <w:noProof/>
              </w:rPr>
              <w:t>Beratungsstellen, Einrichtungen und Projekte in Hamburg</w:t>
            </w:r>
            <w:r>
              <w:rPr>
                <w:noProof/>
                <w:webHidden/>
              </w:rPr>
              <w:tab/>
            </w:r>
            <w:r>
              <w:rPr>
                <w:noProof/>
                <w:webHidden/>
              </w:rPr>
              <w:fldChar w:fldCharType="begin"/>
            </w:r>
            <w:r>
              <w:rPr>
                <w:noProof/>
                <w:webHidden/>
              </w:rPr>
              <w:instrText xml:space="preserve"> PAGEREF _Toc36202508 \h </w:instrText>
            </w:r>
            <w:r>
              <w:rPr>
                <w:noProof/>
                <w:webHidden/>
              </w:rPr>
            </w:r>
            <w:r>
              <w:rPr>
                <w:noProof/>
                <w:webHidden/>
              </w:rPr>
              <w:fldChar w:fldCharType="separate"/>
            </w:r>
            <w:r w:rsidR="003610CA">
              <w:rPr>
                <w:noProof/>
                <w:webHidden/>
              </w:rPr>
              <w:t>4</w:t>
            </w:r>
            <w:r>
              <w:rPr>
                <w:noProof/>
                <w:webHidden/>
              </w:rPr>
              <w:fldChar w:fldCharType="end"/>
            </w:r>
          </w:hyperlink>
        </w:p>
        <w:p w14:paraId="4CE478F4"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09" w:history="1">
            <w:r w:rsidRPr="008C6F3C">
              <w:rPr>
                <w:rStyle w:val="Hyperlink"/>
                <w:noProof/>
              </w:rPr>
              <w:t>2.1.</w:t>
            </w:r>
            <w:r>
              <w:rPr>
                <w:rFonts w:asciiTheme="minorHAnsi" w:eastAsiaTheme="minorEastAsia" w:hAnsiTheme="minorHAnsi" w:cstheme="minorBidi"/>
                <w:noProof/>
              </w:rPr>
              <w:tab/>
            </w:r>
            <w:r w:rsidRPr="008C6F3C">
              <w:rPr>
                <w:rStyle w:val="Hyperlink"/>
                <w:noProof/>
              </w:rPr>
              <w:t>Beratungsstellen</w:t>
            </w:r>
            <w:r>
              <w:rPr>
                <w:noProof/>
                <w:webHidden/>
              </w:rPr>
              <w:tab/>
            </w:r>
            <w:r>
              <w:rPr>
                <w:noProof/>
                <w:webHidden/>
              </w:rPr>
              <w:fldChar w:fldCharType="begin"/>
            </w:r>
            <w:r>
              <w:rPr>
                <w:noProof/>
                <w:webHidden/>
              </w:rPr>
              <w:instrText xml:space="preserve"> PAGEREF _Toc36202509 \h </w:instrText>
            </w:r>
            <w:r>
              <w:rPr>
                <w:noProof/>
                <w:webHidden/>
              </w:rPr>
            </w:r>
            <w:r>
              <w:rPr>
                <w:noProof/>
                <w:webHidden/>
              </w:rPr>
              <w:fldChar w:fldCharType="separate"/>
            </w:r>
            <w:r w:rsidR="003610CA">
              <w:rPr>
                <w:noProof/>
                <w:webHidden/>
              </w:rPr>
              <w:t>4</w:t>
            </w:r>
            <w:r>
              <w:rPr>
                <w:noProof/>
                <w:webHidden/>
              </w:rPr>
              <w:fldChar w:fldCharType="end"/>
            </w:r>
          </w:hyperlink>
        </w:p>
        <w:p w14:paraId="74010852"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0" w:history="1">
            <w:r w:rsidRPr="008C6F3C">
              <w:rPr>
                <w:rStyle w:val="Hyperlink"/>
                <w:noProof/>
              </w:rPr>
              <w:t>2.2.</w:t>
            </w:r>
            <w:r>
              <w:rPr>
                <w:rFonts w:asciiTheme="minorHAnsi" w:eastAsiaTheme="minorEastAsia" w:hAnsiTheme="minorHAnsi" w:cstheme="minorBidi"/>
                <w:noProof/>
              </w:rPr>
              <w:tab/>
            </w:r>
            <w:r w:rsidRPr="008C6F3C">
              <w:rPr>
                <w:rStyle w:val="Hyperlink"/>
                <w:noProof/>
              </w:rPr>
              <w:t>Ausländerbehörde</w:t>
            </w:r>
            <w:r>
              <w:rPr>
                <w:noProof/>
                <w:webHidden/>
              </w:rPr>
              <w:tab/>
            </w:r>
            <w:r>
              <w:rPr>
                <w:noProof/>
                <w:webHidden/>
              </w:rPr>
              <w:fldChar w:fldCharType="begin"/>
            </w:r>
            <w:r>
              <w:rPr>
                <w:noProof/>
                <w:webHidden/>
              </w:rPr>
              <w:instrText xml:space="preserve"> PAGEREF _Toc36202510 \h </w:instrText>
            </w:r>
            <w:r>
              <w:rPr>
                <w:noProof/>
                <w:webHidden/>
              </w:rPr>
            </w:r>
            <w:r>
              <w:rPr>
                <w:noProof/>
                <w:webHidden/>
              </w:rPr>
              <w:fldChar w:fldCharType="separate"/>
            </w:r>
            <w:r w:rsidR="003610CA">
              <w:rPr>
                <w:noProof/>
                <w:webHidden/>
              </w:rPr>
              <w:t>6</w:t>
            </w:r>
            <w:r>
              <w:rPr>
                <w:noProof/>
                <w:webHidden/>
              </w:rPr>
              <w:fldChar w:fldCharType="end"/>
            </w:r>
          </w:hyperlink>
        </w:p>
        <w:p w14:paraId="66A93044"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1" w:history="1">
            <w:r w:rsidRPr="008C6F3C">
              <w:rPr>
                <w:rStyle w:val="Hyperlink"/>
                <w:noProof/>
              </w:rPr>
              <w:t>2.3.</w:t>
            </w:r>
            <w:r>
              <w:rPr>
                <w:rFonts w:asciiTheme="minorHAnsi" w:eastAsiaTheme="minorEastAsia" w:hAnsiTheme="minorHAnsi" w:cstheme="minorBidi"/>
                <w:noProof/>
              </w:rPr>
              <w:tab/>
            </w:r>
            <w:r w:rsidRPr="008C6F3C">
              <w:rPr>
                <w:rStyle w:val="Hyperlink"/>
                <w:noProof/>
              </w:rPr>
              <w:t>Jobcenter Hamburg</w:t>
            </w:r>
            <w:r>
              <w:rPr>
                <w:noProof/>
                <w:webHidden/>
              </w:rPr>
              <w:tab/>
            </w:r>
            <w:r>
              <w:rPr>
                <w:noProof/>
                <w:webHidden/>
              </w:rPr>
              <w:fldChar w:fldCharType="begin"/>
            </w:r>
            <w:r>
              <w:rPr>
                <w:noProof/>
                <w:webHidden/>
              </w:rPr>
              <w:instrText xml:space="preserve"> PAGEREF _Toc36202511 \h </w:instrText>
            </w:r>
            <w:r>
              <w:rPr>
                <w:noProof/>
                <w:webHidden/>
              </w:rPr>
            </w:r>
            <w:r>
              <w:rPr>
                <w:noProof/>
                <w:webHidden/>
              </w:rPr>
              <w:fldChar w:fldCharType="separate"/>
            </w:r>
            <w:r w:rsidR="003610CA">
              <w:rPr>
                <w:noProof/>
                <w:webHidden/>
              </w:rPr>
              <w:t>7</w:t>
            </w:r>
            <w:r>
              <w:rPr>
                <w:noProof/>
                <w:webHidden/>
              </w:rPr>
              <w:fldChar w:fldCharType="end"/>
            </w:r>
          </w:hyperlink>
        </w:p>
        <w:p w14:paraId="03AD91EC"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2" w:history="1">
            <w:r w:rsidRPr="008C6F3C">
              <w:rPr>
                <w:rStyle w:val="Hyperlink"/>
                <w:noProof/>
              </w:rPr>
              <w:t>2.4.</w:t>
            </w:r>
            <w:r>
              <w:rPr>
                <w:rFonts w:asciiTheme="minorHAnsi" w:eastAsiaTheme="minorEastAsia" w:hAnsiTheme="minorHAnsi" w:cstheme="minorBidi"/>
                <w:noProof/>
              </w:rPr>
              <w:tab/>
            </w:r>
            <w:r w:rsidRPr="008C6F3C">
              <w:rPr>
                <w:rStyle w:val="Hyperlink"/>
                <w:noProof/>
              </w:rPr>
              <w:t>Medizinische Beratung für Menschen ohne Papiere</w:t>
            </w:r>
            <w:r>
              <w:rPr>
                <w:noProof/>
                <w:webHidden/>
              </w:rPr>
              <w:tab/>
            </w:r>
            <w:r>
              <w:rPr>
                <w:noProof/>
                <w:webHidden/>
              </w:rPr>
              <w:fldChar w:fldCharType="begin"/>
            </w:r>
            <w:r>
              <w:rPr>
                <w:noProof/>
                <w:webHidden/>
              </w:rPr>
              <w:instrText xml:space="preserve"> PAGEREF _Toc36202512 \h </w:instrText>
            </w:r>
            <w:r>
              <w:rPr>
                <w:noProof/>
                <w:webHidden/>
              </w:rPr>
            </w:r>
            <w:r>
              <w:rPr>
                <w:noProof/>
                <w:webHidden/>
              </w:rPr>
              <w:fldChar w:fldCharType="separate"/>
            </w:r>
            <w:r w:rsidR="003610CA">
              <w:rPr>
                <w:noProof/>
                <w:webHidden/>
              </w:rPr>
              <w:t>8</w:t>
            </w:r>
            <w:r>
              <w:rPr>
                <w:noProof/>
                <w:webHidden/>
              </w:rPr>
              <w:fldChar w:fldCharType="end"/>
            </w:r>
          </w:hyperlink>
        </w:p>
        <w:p w14:paraId="34C3CFD2"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3" w:history="1">
            <w:r w:rsidRPr="008C6F3C">
              <w:rPr>
                <w:rStyle w:val="Hyperlink"/>
                <w:noProof/>
              </w:rPr>
              <w:t>2.5.</w:t>
            </w:r>
            <w:r>
              <w:rPr>
                <w:rFonts w:asciiTheme="minorHAnsi" w:eastAsiaTheme="minorEastAsia" w:hAnsiTheme="minorHAnsi" w:cstheme="minorBidi"/>
                <w:noProof/>
              </w:rPr>
              <w:tab/>
            </w:r>
            <w:r w:rsidRPr="008C6F3C">
              <w:rPr>
                <w:rStyle w:val="Hyperlink"/>
                <w:noProof/>
              </w:rPr>
              <w:t>Kurse, Angebote und Projekte</w:t>
            </w:r>
            <w:r>
              <w:rPr>
                <w:noProof/>
                <w:webHidden/>
              </w:rPr>
              <w:tab/>
            </w:r>
            <w:r>
              <w:rPr>
                <w:noProof/>
                <w:webHidden/>
              </w:rPr>
              <w:fldChar w:fldCharType="begin"/>
            </w:r>
            <w:r>
              <w:rPr>
                <w:noProof/>
                <w:webHidden/>
              </w:rPr>
              <w:instrText xml:space="preserve"> PAGEREF _Toc36202513 \h </w:instrText>
            </w:r>
            <w:r>
              <w:rPr>
                <w:noProof/>
                <w:webHidden/>
              </w:rPr>
            </w:r>
            <w:r>
              <w:rPr>
                <w:noProof/>
                <w:webHidden/>
              </w:rPr>
              <w:fldChar w:fldCharType="separate"/>
            </w:r>
            <w:r w:rsidR="003610CA">
              <w:rPr>
                <w:noProof/>
                <w:webHidden/>
              </w:rPr>
              <w:t>8</w:t>
            </w:r>
            <w:r>
              <w:rPr>
                <w:noProof/>
                <w:webHidden/>
              </w:rPr>
              <w:fldChar w:fldCharType="end"/>
            </w:r>
          </w:hyperlink>
        </w:p>
        <w:p w14:paraId="570870E5"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14" w:history="1">
            <w:r w:rsidRPr="008C6F3C">
              <w:rPr>
                <w:rStyle w:val="Hyperlink"/>
                <w:noProof/>
              </w:rPr>
              <w:t>3.</w:t>
            </w:r>
            <w:r>
              <w:rPr>
                <w:rFonts w:asciiTheme="minorHAnsi" w:eastAsiaTheme="minorEastAsia" w:hAnsiTheme="minorHAnsi" w:cstheme="minorBidi"/>
                <w:noProof/>
              </w:rPr>
              <w:tab/>
            </w:r>
            <w:r w:rsidRPr="008C6F3C">
              <w:rPr>
                <w:rStyle w:val="Hyperlink"/>
                <w:noProof/>
              </w:rPr>
              <w:t>Asylverfahren</w:t>
            </w:r>
            <w:r>
              <w:rPr>
                <w:noProof/>
                <w:webHidden/>
              </w:rPr>
              <w:tab/>
            </w:r>
            <w:r>
              <w:rPr>
                <w:noProof/>
                <w:webHidden/>
              </w:rPr>
              <w:fldChar w:fldCharType="begin"/>
            </w:r>
            <w:r>
              <w:rPr>
                <w:noProof/>
                <w:webHidden/>
              </w:rPr>
              <w:instrText xml:space="preserve"> PAGEREF _Toc36202514 \h </w:instrText>
            </w:r>
            <w:r>
              <w:rPr>
                <w:noProof/>
                <w:webHidden/>
              </w:rPr>
            </w:r>
            <w:r>
              <w:rPr>
                <w:noProof/>
                <w:webHidden/>
              </w:rPr>
              <w:fldChar w:fldCharType="separate"/>
            </w:r>
            <w:r w:rsidR="003610CA">
              <w:rPr>
                <w:noProof/>
                <w:webHidden/>
              </w:rPr>
              <w:t>11</w:t>
            </w:r>
            <w:r>
              <w:rPr>
                <w:noProof/>
                <w:webHidden/>
              </w:rPr>
              <w:fldChar w:fldCharType="end"/>
            </w:r>
          </w:hyperlink>
        </w:p>
        <w:p w14:paraId="79DFF793"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5" w:history="1">
            <w:r w:rsidRPr="008C6F3C">
              <w:rPr>
                <w:rStyle w:val="Hyperlink"/>
                <w:noProof/>
              </w:rPr>
              <w:t>3.1.</w:t>
            </w:r>
            <w:r>
              <w:rPr>
                <w:rFonts w:asciiTheme="minorHAnsi" w:eastAsiaTheme="minorEastAsia" w:hAnsiTheme="minorHAnsi" w:cstheme="minorBidi"/>
                <w:noProof/>
              </w:rPr>
              <w:tab/>
            </w:r>
            <w:r w:rsidRPr="008C6F3C">
              <w:rPr>
                <w:rStyle w:val="Hyperlink"/>
                <w:noProof/>
              </w:rPr>
              <w:t>Antragstellung und Anhörung im Asylverfahren</w:t>
            </w:r>
            <w:r>
              <w:rPr>
                <w:noProof/>
                <w:webHidden/>
              </w:rPr>
              <w:tab/>
            </w:r>
            <w:r>
              <w:rPr>
                <w:noProof/>
                <w:webHidden/>
              </w:rPr>
              <w:fldChar w:fldCharType="begin"/>
            </w:r>
            <w:r>
              <w:rPr>
                <w:noProof/>
                <w:webHidden/>
              </w:rPr>
              <w:instrText xml:space="preserve"> PAGEREF _Toc36202515 \h </w:instrText>
            </w:r>
            <w:r>
              <w:rPr>
                <w:noProof/>
                <w:webHidden/>
              </w:rPr>
            </w:r>
            <w:r>
              <w:rPr>
                <w:noProof/>
                <w:webHidden/>
              </w:rPr>
              <w:fldChar w:fldCharType="separate"/>
            </w:r>
            <w:r w:rsidR="003610CA">
              <w:rPr>
                <w:noProof/>
                <w:webHidden/>
              </w:rPr>
              <w:t>11</w:t>
            </w:r>
            <w:r>
              <w:rPr>
                <w:noProof/>
                <w:webHidden/>
              </w:rPr>
              <w:fldChar w:fldCharType="end"/>
            </w:r>
          </w:hyperlink>
        </w:p>
        <w:p w14:paraId="2029C24F"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6" w:history="1">
            <w:r w:rsidRPr="008C6F3C">
              <w:rPr>
                <w:rStyle w:val="Hyperlink"/>
                <w:noProof/>
              </w:rPr>
              <w:t>3.2.</w:t>
            </w:r>
            <w:r>
              <w:rPr>
                <w:rFonts w:asciiTheme="minorHAnsi" w:eastAsiaTheme="minorEastAsia" w:hAnsiTheme="minorHAnsi" w:cstheme="minorBidi"/>
                <w:noProof/>
              </w:rPr>
              <w:tab/>
            </w:r>
            <w:r w:rsidRPr="008C6F3C">
              <w:rPr>
                <w:rStyle w:val="Hyperlink"/>
                <w:noProof/>
              </w:rPr>
              <w:t>Aufenthaltsrechtliches Verfahren</w:t>
            </w:r>
            <w:r>
              <w:rPr>
                <w:noProof/>
                <w:webHidden/>
              </w:rPr>
              <w:tab/>
            </w:r>
            <w:r>
              <w:rPr>
                <w:noProof/>
                <w:webHidden/>
              </w:rPr>
              <w:fldChar w:fldCharType="begin"/>
            </w:r>
            <w:r>
              <w:rPr>
                <w:noProof/>
                <w:webHidden/>
              </w:rPr>
              <w:instrText xml:space="preserve"> PAGEREF _Toc36202516 \h </w:instrText>
            </w:r>
            <w:r>
              <w:rPr>
                <w:noProof/>
                <w:webHidden/>
              </w:rPr>
            </w:r>
            <w:r>
              <w:rPr>
                <w:noProof/>
                <w:webHidden/>
              </w:rPr>
              <w:fldChar w:fldCharType="separate"/>
            </w:r>
            <w:r w:rsidR="003610CA">
              <w:rPr>
                <w:noProof/>
                <w:webHidden/>
              </w:rPr>
              <w:t>11</w:t>
            </w:r>
            <w:r>
              <w:rPr>
                <w:noProof/>
                <w:webHidden/>
              </w:rPr>
              <w:fldChar w:fldCharType="end"/>
            </w:r>
          </w:hyperlink>
        </w:p>
        <w:p w14:paraId="7D100692"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7" w:history="1">
            <w:r w:rsidRPr="008C6F3C">
              <w:rPr>
                <w:rStyle w:val="Hyperlink"/>
                <w:noProof/>
              </w:rPr>
              <w:t>3.3.</w:t>
            </w:r>
            <w:r>
              <w:rPr>
                <w:rFonts w:asciiTheme="minorHAnsi" w:eastAsiaTheme="minorEastAsia" w:hAnsiTheme="minorHAnsi" w:cstheme="minorBidi"/>
                <w:noProof/>
              </w:rPr>
              <w:tab/>
            </w:r>
            <w:r w:rsidRPr="008C6F3C">
              <w:rPr>
                <w:rStyle w:val="Hyperlink"/>
                <w:noProof/>
              </w:rPr>
              <w:t>Abschiebungen</w:t>
            </w:r>
            <w:r>
              <w:rPr>
                <w:noProof/>
                <w:webHidden/>
              </w:rPr>
              <w:tab/>
            </w:r>
            <w:r>
              <w:rPr>
                <w:noProof/>
                <w:webHidden/>
              </w:rPr>
              <w:fldChar w:fldCharType="begin"/>
            </w:r>
            <w:r>
              <w:rPr>
                <w:noProof/>
                <w:webHidden/>
              </w:rPr>
              <w:instrText xml:space="preserve"> PAGEREF _Toc36202517 \h </w:instrText>
            </w:r>
            <w:r>
              <w:rPr>
                <w:noProof/>
                <w:webHidden/>
              </w:rPr>
            </w:r>
            <w:r>
              <w:rPr>
                <w:noProof/>
                <w:webHidden/>
              </w:rPr>
              <w:fldChar w:fldCharType="separate"/>
            </w:r>
            <w:r w:rsidR="003610CA">
              <w:rPr>
                <w:noProof/>
                <w:webHidden/>
              </w:rPr>
              <w:t>12</w:t>
            </w:r>
            <w:r>
              <w:rPr>
                <w:noProof/>
                <w:webHidden/>
              </w:rPr>
              <w:fldChar w:fldCharType="end"/>
            </w:r>
          </w:hyperlink>
        </w:p>
        <w:p w14:paraId="6AD8FFE1"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18" w:history="1">
            <w:r w:rsidRPr="008C6F3C">
              <w:rPr>
                <w:rStyle w:val="Hyperlink"/>
                <w:noProof/>
              </w:rPr>
              <w:t>3.4.</w:t>
            </w:r>
            <w:r>
              <w:rPr>
                <w:rFonts w:asciiTheme="minorHAnsi" w:eastAsiaTheme="minorEastAsia" w:hAnsiTheme="minorHAnsi" w:cstheme="minorBidi"/>
                <w:noProof/>
              </w:rPr>
              <w:tab/>
            </w:r>
            <w:r w:rsidRPr="008C6F3C">
              <w:rPr>
                <w:rStyle w:val="Hyperlink"/>
                <w:noProof/>
              </w:rPr>
              <w:t>Befragungen im Widerrufsverfahren</w:t>
            </w:r>
            <w:r>
              <w:rPr>
                <w:noProof/>
                <w:webHidden/>
              </w:rPr>
              <w:tab/>
            </w:r>
            <w:r>
              <w:rPr>
                <w:noProof/>
                <w:webHidden/>
              </w:rPr>
              <w:fldChar w:fldCharType="begin"/>
            </w:r>
            <w:r>
              <w:rPr>
                <w:noProof/>
                <w:webHidden/>
              </w:rPr>
              <w:instrText xml:space="preserve"> PAGEREF _Toc36202518 \h </w:instrText>
            </w:r>
            <w:r>
              <w:rPr>
                <w:noProof/>
                <w:webHidden/>
              </w:rPr>
            </w:r>
            <w:r>
              <w:rPr>
                <w:noProof/>
                <w:webHidden/>
              </w:rPr>
              <w:fldChar w:fldCharType="separate"/>
            </w:r>
            <w:r w:rsidR="003610CA">
              <w:rPr>
                <w:noProof/>
                <w:webHidden/>
              </w:rPr>
              <w:t>12</w:t>
            </w:r>
            <w:r>
              <w:rPr>
                <w:noProof/>
                <w:webHidden/>
              </w:rPr>
              <w:fldChar w:fldCharType="end"/>
            </w:r>
          </w:hyperlink>
        </w:p>
        <w:p w14:paraId="21DD49DC"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19" w:history="1">
            <w:r w:rsidRPr="008C6F3C">
              <w:rPr>
                <w:rStyle w:val="Hyperlink"/>
                <w:noProof/>
              </w:rPr>
              <w:t>4.</w:t>
            </w:r>
            <w:r>
              <w:rPr>
                <w:rFonts w:asciiTheme="minorHAnsi" w:eastAsiaTheme="minorEastAsia" w:hAnsiTheme="minorHAnsi" w:cstheme="minorBidi"/>
                <w:noProof/>
              </w:rPr>
              <w:tab/>
            </w:r>
            <w:r w:rsidRPr="008C6F3C">
              <w:rPr>
                <w:rStyle w:val="Hyperlink"/>
                <w:noProof/>
              </w:rPr>
              <w:t>Unterstützung bei Verdienstausfall, Hilfe für Selbstständige</w:t>
            </w:r>
            <w:r>
              <w:rPr>
                <w:noProof/>
                <w:webHidden/>
              </w:rPr>
              <w:tab/>
            </w:r>
            <w:r>
              <w:rPr>
                <w:noProof/>
                <w:webHidden/>
              </w:rPr>
              <w:fldChar w:fldCharType="begin"/>
            </w:r>
            <w:r>
              <w:rPr>
                <w:noProof/>
                <w:webHidden/>
              </w:rPr>
              <w:instrText xml:space="preserve"> PAGEREF _Toc36202519 \h </w:instrText>
            </w:r>
            <w:r>
              <w:rPr>
                <w:noProof/>
                <w:webHidden/>
              </w:rPr>
            </w:r>
            <w:r>
              <w:rPr>
                <w:noProof/>
                <w:webHidden/>
              </w:rPr>
              <w:fldChar w:fldCharType="separate"/>
            </w:r>
            <w:r w:rsidR="003610CA">
              <w:rPr>
                <w:noProof/>
                <w:webHidden/>
              </w:rPr>
              <w:t>13</w:t>
            </w:r>
            <w:r>
              <w:rPr>
                <w:noProof/>
                <w:webHidden/>
              </w:rPr>
              <w:fldChar w:fldCharType="end"/>
            </w:r>
          </w:hyperlink>
        </w:p>
        <w:p w14:paraId="41673EC9"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20" w:history="1">
            <w:r w:rsidRPr="008C6F3C">
              <w:rPr>
                <w:rStyle w:val="Hyperlink"/>
                <w:noProof/>
              </w:rPr>
              <w:t>4.1.</w:t>
            </w:r>
            <w:r>
              <w:rPr>
                <w:rFonts w:asciiTheme="minorHAnsi" w:eastAsiaTheme="minorEastAsia" w:hAnsiTheme="minorHAnsi" w:cstheme="minorBidi"/>
                <w:noProof/>
              </w:rPr>
              <w:tab/>
            </w:r>
            <w:r w:rsidRPr="008C6F3C">
              <w:rPr>
                <w:rStyle w:val="Hyperlink"/>
                <w:noProof/>
              </w:rPr>
              <w:t>Informationen für Arbeitnehmer*innen und Solo-Selbständige</w:t>
            </w:r>
            <w:r>
              <w:rPr>
                <w:noProof/>
                <w:webHidden/>
              </w:rPr>
              <w:tab/>
            </w:r>
            <w:r>
              <w:rPr>
                <w:noProof/>
                <w:webHidden/>
              </w:rPr>
              <w:fldChar w:fldCharType="begin"/>
            </w:r>
            <w:r>
              <w:rPr>
                <w:noProof/>
                <w:webHidden/>
              </w:rPr>
              <w:instrText xml:space="preserve"> PAGEREF _Toc36202520 \h </w:instrText>
            </w:r>
            <w:r>
              <w:rPr>
                <w:noProof/>
                <w:webHidden/>
              </w:rPr>
            </w:r>
            <w:r>
              <w:rPr>
                <w:noProof/>
                <w:webHidden/>
              </w:rPr>
              <w:fldChar w:fldCharType="separate"/>
            </w:r>
            <w:r w:rsidR="003610CA">
              <w:rPr>
                <w:noProof/>
                <w:webHidden/>
              </w:rPr>
              <w:t>13</w:t>
            </w:r>
            <w:r>
              <w:rPr>
                <w:noProof/>
                <w:webHidden/>
              </w:rPr>
              <w:fldChar w:fldCharType="end"/>
            </w:r>
          </w:hyperlink>
        </w:p>
        <w:p w14:paraId="30E071E6"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21" w:history="1">
            <w:r w:rsidRPr="008C6F3C">
              <w:rPr>
                <w:rStyle w:val="Hyperlink"/>
                <w:noProof/>
              </w:rPr>
              <w:t>4.2.</w:t>
            </w:r>
            <w:r>
              <w:rPr>
                <w:rFonts w:asciiTheme="minorHAnsi" w:eastAsiaTheme="minorEastAsia" w:hAnsiTheme="minorHAnsi" w:cstheme="minorBidi"/>
                <w:noProof/>
              </w:rPr>
              <w:tab/>
            </w:r>
            <w:r w:rsidRPr="008C6F3C">
              <w:rPr>
                <w:rStyle w:val="Hyperlink"/>
                <w:noProof/>
              </w:rPr>
              <w:t>Schutzschild für Beschäftigte, Unternehmen, Solo-Selbständige und soziale Dienstleister (Bundesebene)</w:t>
            </w:r>
            <w:r>
              <w:rPr>
                <w:noProof/>
                <w:webHidden/>
              </w:rPr>
              <w:tab/>
            </w:r>
            <w:r>
              <w:rPr>
                <w:noProof/>
                <w:webHidden/>
              </w:rPr>
              <w:fldChar w:fldCharType="begin"/>
            </w:r>
            <w:r>
              <w:rPr>
                <w:noProof/>
                <w:webHidden/>
              </w:rPr>
              <w:instrText xml:space="preserve"> PAGEREF _Toc36202521 \h </w:instrText>
            </w:r>
            <w:r>
              <w:rPr>
                <w:noProof/>
                <w:webHidden/>
              </w:rPr>
            </w:r>
            <w:r>
              <w:rPr>
                <w:noProof/>
                <w:webHidden/>
              </w:rPr>
              <w:fldChar w:fldCharType="separate"/>
            </w:r>
            <w:r w:rsidR="003610CA">
              <w:rPr>
                <w:noProof/>
                <w:webHidden/>
              </w:rPr>
              <w:t>14</w:t>
            </w:r>
            <w:r>
              <w:rPr>
                <w:noProof/>
                <w:webHidden/>
              </w:rPr>
              <w:fldChar w:fldCharType="end"/>
            </w:r>
          </w:hyperlink>
        </w:p>
        <w:p w14:paraId="2D7E45F8" w14:textId="77777777" w:rsidR="00205CCB" w:rsidRDefault="00205CCB">
          <w:pPr>
            <w:pStyle w:val="Verzeichnis2"/>
            <w:tabs>
              <w:tab w:val="left" w:pos="880"/>
              <w:tab w:val="right" w:leader="dot" w:pos="9062"/>
            </w:tabs>
            <w:rPr>
              <w:rFonts w:asciiTheme="minorHAnsi" w:eastAsiaTheme="minorEastAsia" w:hAnsiTheme="minorHAnsi" w:cstheme="minorBidi"/>
              <w:noProof/>
            </w:rPr>
          </w:pPr>
          <w:hyperlink w:anchor="_Toc36202522" w:history="1">
            <w:r w:rsidRPr="008C6F3C">
              <w:rPr>
                <w:rStyle w:val="Hyperlink"/>
                <w:noProof/>
              </w:rPr>
              <w:t>4.3.</w:t>
            </w:r>
            <w:r>
              <w:rPr>
                <w:rFonts w:asciiTheme="minorHAnsi" w:eastAsiaTheme="minorEastAsia" w:hAnsiTheme="minorHAnsi" w:cstheme="minorBidi"/>
                <w:noProof/>
              </w:rPr>
              <w:tab/>
            </w:r>
            <w:r w:rsidRPr="008C6F3C">
              <w:rPr>
                <w:rStyle w:val="Hyperlink"/>
                <w:noProof/>
              </w:rPr>
              <w:t>Förderprogramm für Solo-Selbständige und Unternehmen (Stadt Hamburg</w:t>
            </w:r>
            <w:r>
              <w:rPr>
                <w:noProof/>
                <w:webHidden/>
              </w:rPr>
              <w:tab/>
            </w:r>
            <w:r>
              <w:rPr>
                <w:noProof/>
                <w:webHidden/>
              </w:rPr>
              <w:fldChar w:fldCharType="begin"/>
            </w:r>
            <w:r>
              <w:rPr>
                <w:noProof/>
                <w:webHidden/>
              </w:rPr>
              <w:instrText xml:space="preserve"> PAGEREF _Toc36202522 \h </w:instrText>
            </w:r>
            <w:r>
              <w:rPr>
                <w:noProof/>
                <w:webHidden/>
              </w:rPr>
            </w:r>
            <w:r>
              <w:rPr>
                <w:noProof/>
                <w:webHidden/>
              </w:rPr>
              <w:fldChar w:fldCharType="separate"/>
            </w:r>
            <w:r w:rsidR="003610CA">
              <w:rPr>
                <w:noProof/>
                <w:webHidden/>
              </w:rPr>
              <w:t>15</w:t>
            </w:r>
            <w:r>
              <w:rPr>
                <w:noProof/>
                <w:webHidden/>
              </w:rPr>
              <w:fldChar w:fldCharType="end"/>
            </w:r>
          </w:hyperlink>
        </w:p>
        <w:p w14:paraId="604F0486"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23" w:history="1">
            <w:r w:rsidRPr="008C6F3C">
              <w:rPr>
                <w:rStyle w:val="Hyperlink"/>
                <w:noProof/>
              </w:rPr>
              <w:t>5.</w:t>
            </w:r>
            <w:r>
              <w:rPr>
                <w:rFonts w:asciiTheme="minorHAnsi" w:eastAsiaTheme="minorEastAsia" w:hAnsiTheme="minorHAnsi" w:cstheme="minorBidi"/>
                <w:noProof/>
              </w:rPr>
              <w:tab/>
            </w:r>
            <w:r w:rsidRPr="008C6F3C">
              <w:rPr>
                <w:rStyle w:val="Hyperlink"/>
                <w:noProof/>
              </w:rPr>
              <w:t>Ehrenamtliches Engagement</w:t>
            </w:r>
            <w:r>
              <w:rPr>
                <w:noProof/>
                <w:webHidden/>
              </w:rPr>
              <w:tab/>
            </w:r>
            <w:r>
              <w:rPr>
                <w:noProof/>
                <w:webHidden/>
              </w:rPr>
              <w:fldChar w:fldCharType="begin"/>
            </w:r>
            <w:r>
              <w:rPr>
                <w:noProof/>
                <w:webHidden/>
              </w:rPr>
              <w:instrText xml:space="preserve"> PAGEREF _Toc36202523 \h </w:instrText>
            </w:r>
            <w:r>
              <w:rPr>
                <w:noProof/>
                <w:webHidden/>
              </w:rPr>
            </w:r>
            <w:r>
              <w:rPr>
                <w:noProof/>
                <w:webHidden/>
              </w:rPr>
              <w:fldChar w:fldCharType="separate"/>
            </w:r>
            <w:r w:rsidR="003610CA">
              <w:rPr>
                <w:noProof/>
                <w:webHidden/>
              </w:rPr>
              <w:t>17</w:t>
            </w:r>
            <w:r>
              <w:rPr>
                <w:noProof/>
                <w:webHidden/>
              </w:rPr>
              <w:fldChar w:fldCharType="end"/>
            </w:r>
          </w:hyperlink>
        </w:p>
        <w:p w14:paraId="526D62D1"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24" w:history="1">
            <w:r w:rsidRPr="008C6F3C">
              <w:rPr>
                <w:rStyle w:val="Hyperlink"/>
                <w:noProof/>
              </w:rPr>
              <w:t>6.</w:t>
            </w:r>
            <w:r>
              <w:rPr>
                <w:rFonts w:asciiTheme="minorHAnsi" w:eastAsiaTheme="minorEastAsia" w:hAnsiTheme="minorHAnsi" w:cstheme="minorBidi"/>
                <w:noProof/>
              </w:rPr>
              <w:tab/>
            </w:r>
            <w:r w:rsidRPr="008C6F3C">
              <w:rPr>
                <w:rStyle w:val="Hyperlink"/>
                <w:noProof/>
              </w:rPr>
              <w:t>Praktische Hilfen für Arbeit und Schule im Homeoffice</w:t>
            </w:r>
            <w:bookmarkStart w:id="0" w:name="_GoBack"/>
            <w:bookmarkEnd w:id="0"/>
            <w:r>
              <w:rPr>
                <w:noProof/>
                <w:webHidden/>
              </w:rPr>
              <w:tab/>
            </w:r>
            <w:r>
              <w:rPr>
                <w:noProof/>
                <w:webHidden/>
              </w:rPr>
              <w:fldChar w:fldCharType="begin"/>
            </w:r>
            <w:r>
              <w:rPr>
                <w:noProof/>
                <w:webHidden/>
              </w:rPr>
              <w:instrText xml:space="preserve"> PAGEREF _Toc36202524 \h </w:instrText>
            </w:r>
            <w:r>
              <w:rPr>
                <w:noProof/>
                <w:webHidden/>
              </w:rPr>
            </w:r>
            <w:r>
              <w:rPr>
                <w:noProof/>
                <w:webHidden/>
              </w:rPr>
              <w:fldChar w:fldCharType="separate"/>
            </w:r>
            <w:r w:rsidR="003610CA">
              <w:rPr>
                <w:noProof/>
                <w:webHidden/>
              </w:rPr>
              <w:t>17</w:t>
            </w:r>
            <w:r>
              <w:rPr>
                <w:noProof/>
                <w:webHidden/>
              </w:rPr>
              <w:fldChar w:fldCharType="end"/>
            </w:r>
          </w:hyperlink>
        </w:p>
        <w:p w14:paraId="4974D978" w14:textId="77777777" w:rsidR="00205CCB" w:rsidRDefault="00205CCB">
          <w:pPr>
            <w:pStyle w:val="Verzeichnis1"/>
            <w:tabs>
              <w:tab w:val="left" w:pos="440"/>
              <w:tab w:val="right" w:leader="dot" w:pos="9062"/>
            </w:tabs>
            <w:rPr>
              <w:rFonts w:asciiTheme="minorHAnsi" w:eastAsiaTheme="minorEastAsia" w:hAnsiTheme="minorHAnsi" w:cstheme="minorBidi"/>
              <w:noProof/>
            </w:rPr>
          </w:pPr>
          <w:hyperlink w:anchor="_Toc36202525" w:history="1">
            <w:r w:rsidRPr="008C6F3C">
              <w:rPr>
                <w:rStyle w:val="Hyperlink"/>
                <w:noProof/>
              </w:rPr>
              <w:t>7.</w:t>
            </w:r>
            <w:r>
              <w:rPr>
                <w:rFonts w:asciiTheme="minorHAnsi" w:eastAsiaTheme="minorEastAsia" w:hAnsiTheme="minorHAnsi" w:cstheme="minorBidi"/>
                <w:noProof/>
              </w:rPr>
              <w:tab/>
            </w:r>
            <w:r w:rsidRPr="008C6F3C">
              <w:rPr>
                <w:rStyle w:val="Hyperlink"/>
                <w:noProof/>
              </w:rPr>
              <w:t>Weitere Informationen und politische Stellungnahmen</w:t>
            </w:r>
            <w:r>
              <w:rPr>
                <w:noProof/>
                <w:webHidden/>
              </w:rPr>
              <w:tab/>
            </w:r>
            <w:r>
              <w:rPr>
                <w:noProof/>
                <w:webHidden/>
              </w:rPr>
              <w:fldChar w:fldCharType="begin"/>
            </w:r>
            <w:r>
              <w:rPr>
                <w:noProof/>
                <w:webHidden/>
              </w:rPr>
              <w:instrText xml:space="preserve"> PAGEREF _Toc36202525 \h </w:instrText>
            </w:r>
            <w:r>
              <w:rPr>
                <w:noProof/>
                <w:webHidden/>
              </w:rPr>
            </w:r>
            <w:r>
              <w:rPr>
                <w:noProof/>
                <w:webHidden/>
              </w:rPr>
              <w:fldChar w:fldCharType="separate"/>
            </w:r>
            <w:r w:rsidR="003610CA">
              <w:rPr>
                <w:noProof/>
                <w:webHidden/>
              </w:rPr>
              <w:t>18</w:t>
            </w:r>
            <w:r>
              <w:rPr>
                <w:noProof/>
                <w:webHidden/>
              </w:rPr>
              <w:fldChar w:fldCharType="end"/>
            </w:r>
          </w:hyperlink>
        </w:p>
        <w:p w14:paraId="2F91F7AD" w14:textId="03F92AC7" w:rsidR="00205CCB" w:rsidRDefault="00205CCB">
          <w:r>
            <w:rPr>
              <w:b/>
              <w:bCs/>
            </w:rPr>
            <w:fldChar w:fldCharType="end"/>
          </w:r>
        </w:p>
      </w:sdtContent>
    </w:sdt>
    <w:p w14:paraId="0000002A" w14:textId="46C0E322" w:rsidR="00937564" w:rsidRDefault="00937564">
      <w:pPr>
        <w:pBdr>
          <w:top w:val="nil"/>
          <w:left w:val="nil"/>
          <w:bottom w:val="nil"/>
          <w:right w:val="nil"/>
          <w:between w:val="nil"/>
        </w:pBdr>
        <w:tabs>
          <w:tab w:val="left" w:pos="440"/>
          <w:tab w:val="right" w:pos="9062"/>
        </w:tabs>
        <w:spacing w:after="100"/>
        <w:rPr>
          <w:color w:val="000000"/>
        </w:rPr>
      </w:pPr>
    </w:p>
    <w:p w14:paraId="0000002B" w14:textId="77777777" w:rsidR="00937564" w:rsidRDefault="00937564">
      <w:pPr>
        <w:keepNext/>
        <w:keepLines/>
        <w:pBdr>
          <w:top w:val="nil"/>
          <w:left w:val="nil"/>
          <w:bottom w:val="nil"/>
          <w:right w:val="nil"/>
          <w:between w:val="nil"/>
        </w:pBdr>
        <w:spacing w:before="240" w:after="0"/>
        <w:rPr>
          <w:color w:val="365F91"/>
          <w:sz w:val="32"/>
          <w:szCs w:val="32"/>
        </w:rPr>
      </w:pPr>
    </w:p>
    <w:p w14:paraId="0000002C" w14:textId="77777777" w:rsidR="00937564" w:rsidRDefault="00205CCB">
      <w:pPr>
        <w:rPr>
          <w:b/>
        </w:rPr>
      </w:pPr>
      <w:r>
        <w:br w:type="page"/>
      </w:r>
    </w:p>
    <w:p w14:paraId="0000002D" w14:textId="77777777" w:rsidR="00937564" w:rsidRDefault="00937564">
      <w:pPr>
        <w:spacing w:after="120" w:line="240" w:lineRule="auto"/>
        <w:rPr>
          <w:b/>
        </w:rPr>
      </w:pPr>
    </w:p>
    <w:p w14:paraId="0000002E" w14:textId="77777777" w:rsidR="00937564" w:rsidRDefault="00205CCB" w:rsidP="00205CCB">
      <w:pPr>
        <w:pStyle w:val="Neu1"/>
      </w:pPr>
      <w:bookmarkStart w:id="1" w:name="_heading=h.gjdgxs" w:colFirst="0" w:colLast="0"/>
      <w:bookmarkStart w:id="2" w:name="_Toc36202507"/>
      <w:bookmarkEnd w:id="1"/>
      <w:r>
        <w:t>Aktuelle Informationen in verschiedenen Sprachen</w:t>
      </w:r>
      <w:bookmarkEnd w:id="2"/>
    </w:p>
    <w:p w14:paraId="0000002F" w14:textId="77777777" w:rsidR="00937564" w:rsidRDefault="00205CCB">
      <w:pPr>
        <w:spacing w:after="0" w:line="240" w:lineRule="auto"/>
        <w:rPr>
          <w:color w:val="000000"/>
        </w:rPr>
      </w:pPr>
      <w:r>
        <w:rPr>
          <w:color w:val="000000"/>
        </w:rPr>
        <w:t>Das BAMF stellt umfassende Informationen in verschiedenen Sprachen zu folgenden Themen zur Verfügung:</w:t>
      </w:r>
    </w:p>
    <w:p w14:paraId="00000030" w14:textId="77777777" w:rsidR="00937564" w:rsidRDefault="00205CCB">
      <w:pPr>
        <w:numPr>
          <w:ilvl w:val="0"/>
          <w:numId w:val="4"/>
        </w:numPr>
        <w:spacing w:after="0" w:line="240" w:lineRule="auto"/>
        <w:ind w:left="720"/>
        <w:rPr>
          <w:color w:val="000000"/>
        </w:rPr>
      </w:pPr>
      <w:r>
        <w:rPr>
          <w:color w:val="000000"/>
        </w:rPr>
        <w:t>Ansprache der Bundeskanzlerin</w:t>
      </w:r>
    </w:p>
    <w:p w14:paraId="00000031" w14:textId="77777777" w:rsidR="00937564" w:rsidRDefault="00205CCB">
      <w:pPr>
        <w:numPr>
          <w:ilvl w:val="0"/>
          <w:numId w:val="4"/>
        </w:numPr>
        <w:spacing w:after="0" w:line="240" w:lineRule="auto"/>
        <w:ind w:left="720"/>
        <w:rPr>
          <w:color w:val="000000"/>
        </w:rPr>
      </w:pPr>
      <w:r>
        <w:rPr>
          <w:color w:val="000000"/>
        </w:rPr>
        <w:t>Allgemeine Informationen zu Corona &amp; Erklärung der ergriffen Maßnahmen</w:t>
      </w:r>
    </w:p>
    <w:p w14:paraId="00000032" w14:textId="77777777" w:rsidR="00937564" w:rsidRDefault="00205CCB">
      <w:pPr>
        <w:numPr>
          <w:ilvl w:val="0"/>
          <w:numId w:val="4"/>
        </w:numPr>
        <w:spacing w:after="0" w:line="240" w:lineRule="auto"/>
        <w:ind w:left="720"/>
        <w:rPr>
          <w:color w:val="000000"/>
        </w:rPr>
      </w:pPr>
      <w:r>
        <w:rPr>
          <w:color w:val="000000"/>
        </w:rPr>
        <w:t>Fragen und Antworten zum Gesundheitsschutz</w:t>
      </w:r>
    </w:p>
    <w:p w14:paraId="00000033" w14:textId="77777777" w:rsidR="00937564" w:rsidRDefault="00205CCB">
      <w:pPr>
        <w:numPr>
          <w:ilvl w:val="0"/>
          <w:numId w:val="4"/>
        </w:numPr>
        <w:spacing w:after="0" w:line="240" w:lineRule="auto"/>
        <w:ind w:left="720"/>
        <w:rPr>
          <w:color w:val="000000"/>
        </w:rPr>
      </w:pPr>
      <w:r>
        <w:rPr>
          <w:color w:val="000000"/>
        </w:rPr>
        <w:t>Arbeitsrechtliche Auswirkungen</w:t>
      </w:r>
    </w:p>
    <w:p w14:paraId="00000034" w14:textId="77777777" w:rsidR="00937564" w:rsidRDefault="00205CCB">
      <w:pPr>
        <w:numPr>
          <w:ilvl w:val="0"/>
          <w:numId w:val="4"/>
        </w:numPr>
        <w:spacing w:after="120" w:line="240" w:lineRule="auto"/>
        <w:ind w:left="720"/>
        <w:rPr>
          <w:color w:val="000000"/>
        </w:rPr>
      </w:pPr>
      <w:r>
        <w:rPr>
          <w:color w:val="000000"/>
        </w:rPr>
        <w:t>Information und Unterstützung für Unternehmen usw.</w:t>
      </w:r>
    </w:p>
    <w:p w14:paraId="00000035" w14:textId="77777777" w:rsidR="00937564" w:rsidRDefault="00205CCB">
      <w:pPr>
        <w:spacing w:after="120" w:line="240" w:lineRule="auto"/>
        <w:ind w:left="-11"/>
      </w:pPr>
      <w:r>
        <w:t>Außerdem können Merkblätter in verschiedenen Sprachen heruntergeladen werden.</w:t>
      </w:r>
    </w:p>
    <w:p w14:paraId="00000036" w14:textId="77777777" w:rsidR="00937564" w:rsidRPr="00AD2F8E" w:rsidRDefault="00205CCB">
      <w:pPr>
        <w:spacing w:after="120" w:line="240" w:lineRule="auto"/>
        <w:ind w:left="360"/>
        <w:rPr>
          <w:sz w:val="20"/>
          <w:szCs w:val="20"/>
          <w:lang w:val="en-GB"/>
        </w:rPr>
      </w:pPr>
      <w:r w:rsidRPr="00AD2F8E">
        <w:rPr>
          <w:lang w:val="en-GB"/>
        </w:rPr>
        <w:t xml:space="preserve">Link: </w:t>
      </w:r>
      <w:hyperlink r:id="rId12">
        <w:r w:rsidRPr="00AD2F8E">
          <w:rPr>
            <w:color w:val="0000FF"/>
            <w:sz w:val="20"/>
            <w:szCs w:val="20"/>
            <w:u w:val="single"/>
            <w:lang w:val="en-GB"/>
          </w:rPr>
          <w:t>https://www.integrationsbeauftragte.de/ib-de/service/fragen-und-antworten/coronavirus-wir-informieren-in-mehreren-sprachen-1731240</w:t>
        </w:r>
      </w:hyperlink>
    </w:p>
    <w:p w14:paraId="00000037" w14:textId="77777777" w:rsidR="00937564" w:rsidRPr="00AD2F8E" w:rsidRDefault="00205CCB">
      <w:pPr>
        <w:spacing w:after="120" w:line="240" w:lineRule="auto"/>
        <w:ind w:left="360" w:firstLine="65"/>
        <w:rPr>
          <w:sz w:val="20"/>
          <w:szCs w:val="20"/>
          <w:lang w:val="en-GB"/>
        </w:rPr>
      </w:pPr>
      <w:r w:rsidRPr="00AD2F8E">
        <w:rPr>
          <w:sz w:val="20"/>
          <w:szCs w:val="20"/>
          <w:lang w:val="en-GB"/>
        </w:rPr>
        <w:t>| </w:t>
      </w:r>
      <w:hyperlink r:id="rId13">
        <w:r w:rsidRPr="00AD2F8E">
          <w:rPr>
            <w:color w:val="0000FF"/>
            <w:sz w:val="20"/>
            <w:szCs w:val="20"/>
            <w:u w:val="single"/>
            <w:lang w:val="en-GB"/>
          </w:rPr>
          <w:t>English/Englisch</w:t>
        </w:r>
      </w:hyperlink>
      <w:r w:rsidRPr="00AD2F8E">
        <w:rPr>
          <w:sz w:val="20"/>
          <w:szCs w:val="20"/>
          <w:lang w:val="en-GB"/>
        </w:rPr>
        <w:t> | </w:t>
      </w:r>
      <w:hyperlink r:id="rId14">
        <w:r w:rsidRPr="00AD2F8E">
          <w:rPr>
            <w:color w:val="0000FF"/>
            <w:sz w:val="20"/>
            <w:szCs w:val="20"/>
            <w:u w:val="single"/>
            <w:lang w:val="en-GB"/>
          </w:rPr>
          <w:t>Türkçe/Türkisch</w:t>
        </w:r>
      </w:hyperlink>
      <w:r w:rsidRPr="00AD2F8E">
        <w:rPr>
          <w:sz w:val="20"/>
          <w:szCs w:val="20"/>
          <w:lang w:val="en-GB"/>
        </w:rPr>
        <w:t> | </w:t>
      </w:r>
      <w:hyperlink r:id="rId15">
        <w:r w:rsidRPr="00AD2F8E">
          <w:rPr>
            <w:color w:val="0000FF"/>
            <w:sz w:val="20"/>
            <w:szCs w:val="20"/>
            <w:u w:val="single"/>
            <w:lang w:val="en-GB"/>
          </w:rPr>
          <w:t>Polski/Polnisch</w:t>
        </w:r>
      </w:hyperlink>
      <w:r w:rsidRPr="00AD2F8E">
        <w:rPr>
          <w:sz w:val="20"/>
          <w:szCs w:val="20"/>
          <w:lang w:val="en-GB"/>
        </w:rPr>
        <w:t> |</w:t>
      </w:r>
      <w:r w:rsidRPr="00AD2F8E">
        <w:rPr>
          <w:sz w:val="20"/>
          <w:szCs w:val="20"/>
          <w:lang w:val="en-GB"/>
        </w:rPr>
        <w:br/>
        <w:t>| </w:t>
      </w:r>
      <w:hyperlink r:id="rId16">
        <w:r w:rsidRPr="00AD2F8E">
          <w:rPr>
            <w:color w:val="0000FF"/>
            <w:sz w:val="20"/>
            <w:szCs w:val="20"/>
            <w:u w:val="single"/>
            <w:lang w:val="en-GB"/>
          </w:rPr>
          <w:t>Français/Französisch</w:t>
        </w:r>
      </w:hyperlink>
      <w:r w:rsidRPr="00AD2F8E">
        <w:rPr>
          <w:sz w:val="20"/>
          <w:szCs w:val="20"/>
          <w:lang w:val="en-GB"/>
        </w:rPr>
        <w:t> | </w:t>
      </w:r>
      <w:hyperlink r:id="rId17">
        <w:r w:rsidRPr="00AD2F8E">
          <w:rPr>
            <w:color w:val="0000FF"/>
            <w:sz w:val="20"/>
            <w:szCs w:val="20"/>
            <w:u w:val="single"/>
            <w:lang w:val="en-GB"/>
          </w:rPr>
          <w:t>Italiano/Italienisch</w:t>
        </w:r>
      </w:hyperlink>
      <w:r w:rsidRPr="00AD2F8E">
        <w:rPr>
          <w:sz w:val="20"/>
          <w:szCs w:val="20"/>
          <w:lang w:val="en-GB"/>
        </w:rPr>
        <w:t>  | </w:t>
      </w:r>
      <w:hyperlink r:id="rId18">
        <w:r>
          <w:rPr>
            <w:color w:val="0000FF"/>
            <w:sz w:val="20"/>
            <w:szCs w:val="20"/>
            <w:u w:val="single"/>
          </w:rPr>
          <w:t>ελληνικά</w:t>
        </w:r>
        <w:r w:rsidRPr="00AD2F8E">
          <w:rPr>
            <w:color w:val="0000FF"/>
            <w:sz w:val="20"/>
            <w:szCs w:val="20"/>
            <w:u w:val="single"/>
            <w:lang w:val="en-GB"/>
          </w:rPr>
          <w:t>/Griechisch</w:t>
        </w:r>
      </w:hyperlink>
      <w:r w:rsidRPr="00AD2F8E">
        <w:rPr>
          <w:sz w:val="20"/>
          <w:szCs w:val="20"/>
          <w:lang w:val="en-GB"/>
        </w:rPr>
        <w:t> |</w:t>
      </w:r>
      <w:r w:rsidRPr="00AD2F8E">
        <w:rPr>
          <w:sz w:val="20"/>
          <w:szCs w:val="20"/>
          <w:lang w:val="en-GB"/>
        </w:rPr>
        <w:br/>
        <w:t>| </w:t>
      </w:r>
      <w:hyperlink r:id="rId19">
        <w:r w:rsidRPr="00AD2F8E">
          <w:rPr>
            <w:color w:val="0000FF"/>
            <w:sz w:val="20"/>
            <w:szCs w:val="20"/>
            <w:u w:val="single"/>
            <w:lang w:val="en-GB"/>
          </w:rPr>
          <w:t>Hrvatski/Kroatisch</w:t>
        </w:r>
      </w:hyperlink>
      <w:r w:rsidRPr="00AD2F8E">
        <w:rPr>
          <w:sz w:val="20"/>
          <w:szCs w:val="20"/>
          <w:lang w:val="en-GB"/>
        </w:rPr>
        <w:t> | </w:t>
      </w:r>
      <w:hyperlink r:id="rId20">
        <w:r>
          <w:rPr>
            <w:color w:val="0000FF"/>
            <w:sz w:val="20"/>
            <w:szCs w:val="20"/>
            <w:u w:val="single"/>
          </w:rPr>
          <w:t>Български</w:t>
        </w:r>
        <w:r w:rsidRPr="00AD2F8E">
          <w:rPr>
            <w:color w:val="0000FF"/>
            <w:sz w:val="20"/>
            <w:szCs w:val="20"/>
            <w:u w:val="single"/>
            <w:lang w:val="en-GB"/>
          </w:rPr>
          <w:t>/Bulgarisch</w:t>
        </w:r>
      </w:hyperlink>
      <w:r w:rsidRPr="00AD2F8E">
        <w:rPr>
          <w:sz w:val="20"/>
          <w:szCs w:val="20"/>
          <w:lang w:val="en-GB"/>
        </w:rPr>
        <w:t> | </w:t>
      </w:r>
      <w:hyperlink r:id="rId21">
        <w:r>
          <w:rPr>
            <w:rFonts w:cs="Times New Roman"/>
            <w:color w:val="0000FF"/>
            <w:sz w:val="20"/>
            <w:szCs w:val="20"/>
            <w:u w:val="single"/>
            <w:rtl/>
          </w:rPr>
          <w:t>فارسی</w:t>
        </w:r>
      </w:hyperlink>
      <w:r w:rsidRPr="00AD2F8E">
        <w:rPr>
          <w:sz w:val="20"/>
          <w:szCs w:val="20"/>
          <w:lang w:val="en-GB"/>
        </w:rPr>
        <w:t>/</w:t>
      </w:r>
      <w:hyperlink r:id="rId22">
        <w:r w:rsidRPr="00AD2F8E">
          <w:rPr>
            <w:color w:val="0000FF"/>
            <w:sz w:val="20"/>
            <w:szCs w:val="20"/>
            <w:u w:val="single"/>
            <w:lang w:val="en-GB"/>
          </w:rPr>
          <w:t>Persisch</w:t>
        </w:r>
      </w:hyperlink>
      <w:r w:rsidRPr="00AD2F8E">
        <w:rPr>
          <w:sz w:val="20"/>
          <w:szCs w:val="20"/>
          <w:lang w:val="en-GB"/>
        </w:rPr>
        <w:t> |</w:t>
      </w:r>
      <w:r w:rsidRPr="00AD2F8E">
        <w:rPr>
          <w:sz w:val="20"/>
          <w:szCs w:val="20"/>
          <w:lang w:val="en-GB"/>
        </w:rPr>
        <w:br/>
        <w:t>| </w:t>
      </w:r>
      <w:hyperlink r:id="rId23">
        <w:r>
          <w:rPr>
            <w:color w:val="0000FF"/>
            <w:sz w:val="20"/>
            <w:szCs w:val="20"/>
            <w:u w:val="single"/>
          </w:rPr>
          <w:t>中文语言</w:t>
        </w:r>
        <w:r w:rsidRPr="00AD2F8E">
          <w:rPr>
            <w:color w:val="0000FF"/>
            <w:sz w:val="20"/>
            <w:szCs w:val="20"/>
            <w:u w:val="single"/>
            <w:lang w:val="en-GB"/>
          </w:rPr>
          <w:t>/Chinesisch</w:t>
        </w:r>
      </w:hyperlink>
      <w:r w:rsidRPr="00AD2F8E">
        <w:rPr>
          <w:sz w:val="20"/>
          <w:szCs w:val="20"/>
          <w:lang w:val="en-GB"/>
        </w:rPr>
        <w:t> | </w:t>
      </w:r>
      <w:hyperlink r:id="rId24">
        <w:r>
          <w:rPr>
            <w:rFonts w:cs="Times New Roman"/>
            <w:color w:val="0000FF"/>
            <w:sz w:val="20"/>
            <w:szCs w:val="20"/>
            <w:u w:val="single"/>
            <w:rtl/>
          </w:rPr>
          <w:t>عربي</w:t>
        </w:r>
      </w:hyperlink>
      <w:r w:rsidRPr="00AD2F8E">
        <w:rPr>
          <w:sz w:val="20"/>
          <w:szCs w:val="20"/>
          <w:lang w:val="en-GB"/>
        </w:rPr>
        <w:t>/</w:t>
      </w:r>
      <w:hyperlink r:id="rId25">
        <w:r w:rsidRPr="00AD2F8E">
          <w:rPr>
            <w:color w:val="0000FF"/>
            <w:sz w:val="20"/>
            <w:szCs w:val="20"/>
            <w:u w:val="single"/>
            <w:lang w:val="en-GB"/>
          </w:rPr>
          <w:t>Arabisch</w:t>
        </w:r>
      </w:hyperlink>
      <w:r w:rsidRPr="00AD2F8E">
        <w:rPr>
          <w:sz w:val="20"/>
          <w:szCs w:val="20"/>
          <w:lang w:val="en-GB"/>
        </w:rPr>
        <w:t xml:space="preserve"> |</w:t>
      </w:r>
    </w:p>
    <w:p w14:paraId="00000038" w14:textId="77777777" w:rsidR="00937564" w:rsidRPr="00AD2F8E" w:rsidRDefault="00937564">
      <w:pPr>
        <w:spacing w:after="120" w:line="240" w:lineRule="auto"/>
        <w:ind w:left="360" w:firstLine="65"/>
        <w:rPr>
          <w:sz w:val="20"/>
          <w:szCs w:val="20"/>
          <w:lang w:val="en-GB"/>
        </w:rPr>
      </w:pPr>
    </w:p>
    <w:p w14:paraId="00000039" w14:textId="77777777" w:rsidR="00937564" w:rsidRDefault="00205CCB">
      <w:pPr>
        <w:spacing w:after="120" w:line="240" w:lineRule="auto"/>
      </w:pPr>
      <w:r>
        <w:t>Informationen auf verschiedenen Sprachen der EU-Gleichbehandlungsstelle</w:t>
      </w:r>
    </w:p>
    <w:p w14:paraId="0000003A" w14:textId="77777777" w:rsidR="00937564" w:rsidRDefault="00205CCB">
      <w:pPr>
        <w:spacing w:after="120" w:line="240" w:lineRule="auto"/>
      </w:pPr>
      <w:hyperlink r:id="rId26">
        <w:r>
          <w:rPr>
            <w:color w:val="1155CC"/>
            <w:u w:val="single"/>
          </w:rPr>
          <w:t>https://www.eu-gleichbehandlungsstelle.de/eugs-de/informationen-zu-corona</w:t>
        </w:r>
      </w:hyperlink>
    </w:p>
    <w:p w14:paraId="0000003B" w14:textId="77777777" w:rsidR="00937564" w:rsidRDefault="00205CCB">
      <w:pPr>
        <w:spacing w:after="120" w:line="240" w:lineRule="auto"/>
        <w:rPr>
          <w:b/>
          <w:color w:val="0000FF"/>
          <w:sz w:val="20"/>
          <w:szCs w:val="20"/>
        </w:rPr>
      </w:pPr>
      <w:r>
        <w:rPr>
          <w:b/>
          <w:color w:val="0000FF"/>
          <w:sz w:val="20"/>
          <w:szCs w:val="20"/>
        </w:rPr>
        <w:t xml:space="preserve">| </w:t>
      </w:r>
      <w:hyperlink r:id="rId27">
        <w:r>
          <w:rPr>
            <w:color w:val="0000FF"/>
            <w:sz w:val="20"/>
            <w:szCs w:val="20"/>
            <w:u w:val="single"/>
          </w:rPr>
          <w:t>Polski</w:t>
        </w:r>
      </w:hyperlink>
      <w:r>
        <w:rPr>
          <w:b/>
          <w:color w:val="0000FF"/>
          <w:sz w:val="20"/>
          <w:szCs w:val="20"/>
        </w:rPr>
        <w:t xml:space="preserve"> | </w:t>
      </w:r>
      <w:hyperlink r:id="rId28">
        <w:r>
          <w:rPr>
            <w:color w:val="0000FF"/>
            <w:sz w:val="20"/>
            <w:szCs w:val="20"/>
            <w:u w:val="single"/>
          </w:rPr>
          <w:t>Română</w:t>
        </w:r>
      </w:hyperlink>
      <w:r>
        <w:rPr>
          <w:b/>
          <w:color w:val="0000FF"/>
          <w:sz w:val="20"/>
          <w:szCs w:val="20"/>
        </w:rPr>
        <w:t xml:space="preserve"> | </w:t>
      </w:r>
      <w:hyperlink r:id="rId29">
        <w:r>
          <w:rPr>
            <w:color w:val="0000FF"/>
            <w:sz w:val="20"/>
            <w:szCs w:val="20"/>
            <w:u w:val="single"/>
          </w:rPr>
          <w:t>Italiano</w:t>
        </w:r>
      </w:hyperlink>
      <w:r>
        <w:rPr>
          <w:b/>
          <w:color w:val="0000FF"/>
          <w:sz w:val="20"/>
          <w:szCs w:val="20"/>
        </w:rPr>
        <w:t xml:space="preserve"> | </w:t>
      </w:r>
      <w:hyperlink r:id="rId30">
        <w:r>
          <w:rPr>
            <w:color w:val="0000FF"/>
            <w:sz w:val="20"/>
            <w:szCs w:val="20"/>
            <w:u w:val="single"/>
          </w:rPr>
          <w:t>Hrvatski</w:t>
        </w:r>
      </w:hyperlink>
      <w:r>
        <w:rPr>
          <w:b/>
          <w:color w:val="0000FF"/>
          <w:sz w:val="20"/>
          <w:szCs w:val="20"/>
        </w:rPr>
        <w:t xml:space="preserve"> | </w:t>
      </w:r>
      <w:hyperlink r:id="rId31">
        <w:r>
          <w:rPr>
            <w:color w:val="0000FF"/>
            <w:sz w:val="20"/>
            <w:szCs w:val="20"/>
            <w:u w:val="single"/>
          </w:rPr>
          <w:t>España</w:t>
        </w:r>
      </w:hyperlink>
      <w:r>
        <w:rPr>
          <w:b/>
          <w:color w:val="0000FF"/>
          <w:sz w:val="20"/>
          <w:szCs w:val="20"/>
        </w:rPr>
        <w:t xml:space="preserve"> | </w:t>
      </w:r>
      <w:hyperlink r:id="rId32">
        <w:r>
          <w:rPr>
            <w:color w:val="0000FF"/>
            <w:sz w:val="20"/>
            <w:szCs w:val="20"/>
            <w:u w:val="single"/>
          </w:rPr>
          <w:t>Français</w:t>
        </w:r>
      </w:hyperlink>
      <w:r>
        <w:rPr>
          <w:b/>
          <w:color w:val="0000FF"/>
          <w:sz w:val="20"/>
          <w:szCs w:val="20"/>
        </w:rPr>
        <w:t xml:space="preserve"> | </w:t>
      </w:r>
      <w:hyperlink r:id="rId33">
        <w:r>
          <w:rPr>
            <w:color w:val="0000FF"/>
            <w:sz w:val="20"/>
            <w:szCs w:val="20"/>
            <w:u w:val="single"/>
          </w:rPr>
          <w:t>English</w:t>
        </w:r>
      </w:hyperlink>
      <w:r>
        <w:rPr>
          <w:b/>
          <w:color w:val="0000FF"/>
          <w:sz w:val="20"/>
          <w:szCs w:val="20"/>
        </w:rPr>
        <w:t xml:space="preserve"> | </w:t>
      </w:r>
      <w:hyperlink r:id="rId34">
        <w:r>
          <w:rPr>
            <w:color w:val="0000FF"/>
            <w:sz w:val="20"/>
            <w:szCs w:val="20"/>
            <w:u w:val="single"/>
          </w:rPr>
          <w:t>Български</w:t>
        </w:r>
      </w:hyperlink>
      <w:r>
        <w:rPr>
          <w:b/>
          <w:color w:val="0000FF"/>
          <w:sz w:val="20"/>
          <w:szCs w:val="20"/>
        </w:rPr>
        <w:t xml:space="preserve"> | </w:t>
      </w:r>
      <w:hyperlink r:id="rId35">
        <w:r>
          <w:rPr>
            <w:color w:val="0000FF"/>
            <w:sz w:val="20"/>
            <w:szCs w:val="20"/>
            <w:u w:val="single"/>
          </w:rPr>
          <w:t>Magyar</w:t>
        </w:r>
      </w:hyperlink>
      <w:r>
        <w:rPr>
          <w:b/>
          <w:color w:val="0000FF"/>
          <w:sz w:val="20"/>
          <w:szCs w:val="20"/>
        </w:rPr>
        <w:t xml:space="preserve"> | </w:t>
      </w:r>
      <w:hyperlink r:id="rId36">
        <w:r>
          <w:rPr>
            <w:color w:val="0000FF"/>
            <w:sz w:val="20"/>
            <w:szCs w:val="20"/>
            <w:u w:val="single"/>
          </w:rPr>
          <w:t>ελληνική</w:t>
        </w:r>
      </w:hyperlink>
      <w:r>
        <w:rPr>
          <w:b/>
          <w:color w:val="0000FF"/>
          <w:sz w:val="20"/>
          <w:szCs w:val="20"/>
        </w:rPr>
        <w:t xml:space="preserve"> |</w:t>
      </w:r>
    </w:p>
    <w:p w14:paraId="0000003C" w14:textId="77777777" w:rsidR="00937564" w:rsidRDefault="00937564">
      <w:pPr>
        <w:spacing w:after="120" w:line="240" w:lineRule="auto"/>
        <w:rPr>
          <w:rFonts w:ascii="Arial" w:eastAsia="Arial" w:hAnsi="Arial" w:cs="Arial"/>
          <w:b/>
          <w:color w:val="707070"/>
          <w:sz w:val="20"/>
          <w:szCs w:val="20"/>
        </w:rPr>
      </w:pPr>
    </w:p>
    <w:p w14:paraId="0000003D" w14:textId="77777777" w:rsidR="00937564" w:rsidRDefault="00205CCB">
      <w:pPr>
        <w:spacing w:after="120" w:line="240" w:lineRule="auto"/>
      </w:pPr>
      <w:r>
        <w:t>Auf folgenden Seiten werden mehrsprachige Informationen zum Coronavirus bereitgestellt:</w:t>
      </w:r>
    </w:p>
    <w:p w14:paraId="0000003E" w14:textId="77777777" w:rsidR="00937564" w:rsidRDefault="00937564">
      <w:pPr>
        <w:spacing w:after="120" w:line="240" w:lineRule="auto"/>
        <w:rPr>
          <w:color w:val="000000"/>
          <w:highlight w:val="yellow"/>
        </w:rPr>
      </w:pPr>
    </w:p>
    <w:p w14:paraId="0000003F" w14:textId="77777777" w:rsidR="00937564" w:rsidRDefault="00205CCB" w:rsidP="005F064F">
      <w:pPr>
        <w:spacing w:after="0" w:line="240" w:lineRule="auto"/>
      </w:pPr>
      <w:r w:rsidRPr="00AD2F8E">
        <w:rPr>
          <w:color w:val="000000"/>
        </w:rPr>
        <w:t xml:space="preserve">Ethnomedizinisches Zentrum: Informationen zu Corona in 15 verschiedenen </w:t>
      </w:r>
      <w:sdt>
        <w:sdtPr>
          <w:tag w:val="goog_rdk_0"/>
          <w:id w:val="-990720304"/>
        </w:sdtPr>
        <w:sdtContent/>
      </w:sdt>
      <w:r w:rsidRPr="00AD2F8E">
        <w:rPr>
          <w:color w:val="000000"/>
        </w:rPr>
        <w:t>Sprachen</w:t>
      </w:r>
    </w:p>
    <w:p w14:paraId="00000040" w14:textId="77777777" w:rsidR="00937564" w:rsidRDefault="00205CCB" w:rsidP="005F064F">
      <w:pPr>
        <w:spacing w:after="0" w:line="240" w:lineRule="auto"/>
        <w:rPr>
          <w:color w:val="0000FF"/>
          <w:sz w:val="20"/>
          <w:szCs w:val="20"/>
          <w:u w:val="single"/>
        </w:rPr>
      </w:pPr>
      <w:r>
        <w:rPr>
          <w:color w:val="0000FF"/>
          <w:sz w:val="20"/>
          <w:szCs w:val="20"/>
          <w:u w:val="single"/>
        </w:rPr>
        <w:t>http://corona-ethnomed.sprachwahl.info-data.info</w:t>
      </w:r>
    </w:p>
    <w:p w14:paraId="00000041" w14:textId="77777777" w:rsidR="00937564" w:rsidRDefault="00937564">
      <w:pPr>
        <w:spacing w:after="120" w:line="240" w:lineRule="auto"/>
        <w:rPr>
          <w:color w:val="0000FF"/>
          <w:sz w:val="20"/>
          <w:szCs w:val="20"/>
          <w:u w:val="single"/>
        </w:rPr>
      </w:pPr>
    </w:p>
    <w:p w14:paraId="00000042" w14:textId="77777777" w:rsidR="00937564" w:rsidRDefault="00205CCB" w:rsidP="005F064F">
      <w:pPr>
        <w:spacing w:after="0" w:line="240" w:lineRule="auto"/>
        <w:rPr>
          <w:color w:val="000000"/>
        </w:rPr>
      </w:pPr>
      <w:r w:rsidRPr="00AD2F8E">
        <w:rPr>
          <w:color w:val="000000"/>
        </w:rPr>
        <w:t>Telefonhotline für Beschäftigte aus Mittel- und Osteuropa</w:t>
      </w:r>
    </w:p>
    <w:p w14:paraId="00000043" w14:textId="77777777" w:rsidR="00937564" w:rsidRDefault="00205CCB" w:rsidP="005F064F">
      <w:pPr>
        <w:spacing w:after="0" w:line="240" w:lineRule="auto"/>
      </w:pPr>
      <w:r>
        <w:rPr>
          <w:color w:val="0000FF"/>
          <w:sz w:val="20"/>
          <w:szCs w:val="20"/>
          <w:u w:val="single"/>
        </w:rPr>
        <w:t>https://www.faire-mobilitaet.de/-/xm</w:t>
      </w:r>
    </w:p>
    <w:p w14:paraId="00000044" w14:textId="77777777" w:rsidR="00937564" w:rsidRDefault="00937564">
      <w:pPr>
        <w:spacing w:after="120" w:line="240" w:lineRule="auto"/>
      </w:pPr>
    </w:p>
    <w:p w14:paraId="00000045" w14:textId="77777777" w:rsidR="00937564" w:rsidRDefault="00205CCB">
      <w:pPr>
        <w:spacing w:after="0" w:line="240" w:lineRule="auto"/>
      </w:pPr>
      <w:r>
        <w:t>Johanniter Unfallhilfe: Was tun bei Verdacht?</w:t>
      </w:r>
      <w:r>
        <w:br/>
      </w:r>
      <w:hyperlink r:id="rId37">
        <w:r>
          <w:rPr>
            <w:color w:val="0000FF"/>
            <w:sz w:val="20"/>
            <w:szCs w:val="20"/>
            <w:u w:val="single"/>
          </w:rPr>
          <w:t>https://b-umf.de/p/mehrsprachige-informationen-zum-coronavirus/</w:t>
        </w:r>
      </w:hyperlink>
    </w:p>
    <w:p w14:paraId="00000046" w14:textId="77777777" w:rsidR="00937564" w:rsidRDefault="00937564">
      <w:pPr>
        <w:spacing w:after="0" w:line="240" w:lineRule="auto"/>
      </w:pPr>
    </w:p>
    <w:p w14:paraId="00000047" w14:textId="77777777" w:rsidR="00937564" w:rsidRDefault="00205CCB">
      <w:pPr>
        <w:spacing w:after="0" w:line="240" w:lineRule="auto"/>
      </w:pPr>
      <w:r>
        <w:t>Täglich aktualisierte Infos zum Coronavirus</w:t>
      </w:r>
    </w:p>
    <w:p w14:paraId="00000048" w14:textId="77777777" w:rsidR="00937564" w:rsidRDefault="00205CCB">
      <w:pPr>
        <w:spacing w:after="0" w:line="240" w:lineRule="auto"/>
      </w:pPr>
      <w:hyperlink r:id="rId38">
        <w:r>
          <w:rPr>
            <w:color w:val="0000FF"/>
            <w:sz w:val="20"/>
            <w:szCs w:val="20"/>
            <w:u w:val="single"/>
          </w:rPr>
          <w:t>https://handbookgermany.de/de.html</w:t>
        </w:r>
      </w:hyperlink>
      <w:r>
        <w:rPr>
          <w:sz w:val="20"/>
          <w:szCs w:val="20"/>
        </w:rPr>
        <w:t xml:space="preserve"> in</w:t>
      </w:r>
      <w:r>
        <w:t xml:space="preserve"> Deutsch, </w:t>
      </w:r>
      <w:hyperlink r:id="rId39">
        <w:r>
          <w:rPr>
            <w:rFonts w:cs="Times New Roman"/>
            <w:color w:val="0000FF"/>
            <w:sz w:val="20"/>
            <w:szCs w:val="20"/>
            <w:u w:val="single"/>
            <w:rtl/>
          </w:rPr>
          <w:t>فارسی</w:t>
        </w:r>
      </w:hyperlink>
      <w:hyperlink r:id="rId40">
        <w:r>
          <w:rPr>
            <w:color w:val="0000FF"/>
            <w:sz w:val="20"/>
            <w:szCs w:val="20"/>
            <w:u w:val="single"/>
            <w:rtl/>
          </w:rPr>
          <w:t>/</w:t>
        </w:r>
      </w:hyperlink>
      <w:hyperlink r:id="rId41">
        <w:r>
          <w:rPr>
            <w:rFonts w:cs="Times New Roman"/>
            <w:color w:val="0000FF"/>
            <w:sz w:val="20"/>
            <w:szCs w:val="20"/>
            <w:u w:val="single"/>
            <w:rtl/>
          </w:rPr>
          <w:t>دری</w:t>
        </w:r>
      </w:hyperlink>
      <w:r>
        <w:rPr>
          <w:sz w:val="20"/>
          <w:szCs w:val="20"/>
        </w:rPr>
        <w:t>, </w:t>
      </w:r>
      <w:hyperlink r:id="rId42">
        <w:r>
          <w:rPr>
            <w:color w:val="0000FF"/>
            <w:sz w:val="20"/>
            <w:szCs w:val="20"/>
            <w:u w:val="single"/>
          </w:rPr>
          <w:t>English</w:t>
        </w:r>
      </w:hyperlink>
      <w:r>
        <w:rPr>
          <w:sz w:val="20"/>
          <w:szCs w:val="20"/>
        </w:rPr>
        <w:t xml:space="preserve">, </w:t>
      </w:r>
      <w:hyperlink r:id="rId43">
        <w:r>
          <w:rPr>
            <w:rFonts w:cs="Times New Roman"/>
            <w:color w:val="0000FF"/>
            <w:sz w:val="20"/>
            <w:szCs w:val="20"/>
            <w:u w:val="single"/>
            <w:rtl/>
          </w:rPr>
          <w:t>پښتو</w:t>
        </w:r>
      </w:hyperlink>
      <w:r>
        <w:rPr>
          <w:sz w:val="20"/>
          <w:szCs w:val="20"/>
        </w:rPr>
        <w:t>, </w:t>
      </w:r>
      <w:hyperlink r:id="rId44">
        <w:r>
          <w:rPr>
            <w:color w:val="0000FF"/>
            <w:sz w:val="20"/>
            <w:szCs w:val="20"/>
            <w:u w:val="single"/>
          </w:rPr>
          <w:t>Türkçe</w:t>
        </w:r>
      </w:hyperlink>
      <w:r>
        <w:rPr>
          <w:sz w:val="20"/>
          <w:szCs w:val="20"/>
        </w:rPr>
        <w:t xml:space="preserve">, </w:t>
      </w:r>
      <w:hyperlink r:id="rId45">
        <w:r>
          <w:rPr>
            <w:rFonts w:cs="Times New Roman"/>
            <w:color w:val="0000FF"/>
            <w:sz w:val="20"/>
            <w:szCs w:val="20"/>
            <w:u w:val="single"/>
            <w:rtl/>
          </w:rPr>
          <w:t>العربية</w:t>
        </w:r>
      </w:hyperlink>
      <w:r>
        <w:rPr>
          <w:sz w:val="20"/>
          <w:szCs w:val="20"/>
        </w:rPr>
        <w:t> und </w:t>
      </w:r>
      <w:hyperlink r:id="rId46">
        <w:r>
          <w:rPr>
            <w:color w:val="0000FF"/>
            <w:sz w:val="20"/>
            <w:szCs w:val="20"/>
            <w:u w:val="single"/>
          </w:rPr>
          <w:t>français</w:t>
        </w:r>
      </w:hyperlink>
      <w:r>
        <w:rPr>
          <w:sz w:val="20"/>
          <w:szCs w:val="20"/>
        </w:rPr>
        <w:t>.</w:t>
      </w:r>
      <w:r>
        <w:br/>
      </w:r>
    </w:p>
    <w:p w14:paraId="00000049" w14:textId="77777777" w:rsidR="00937564" w:rsidRDefault="00205CCB">
      <w:pPr>
        <w:spacing w:after="0" w:line="240" w:lineRule="auto"/>
        <w:rPr>
          <w:sz w:val="20"/>
          <w:szCs w:val="20"/>
        </w:rPr>
      </w:pPr>
      <w:r>
        <w:t>Infos zu Corona auf Englisch der WHO:</w:t>
      </w:r>
      <w:r>
        <w:br/>
      </w:r>
      <w:hyperlink r:id="rId47">
        <w:r>
          <w:rPr>
            <w:color w:val="0000FF"/>
            <w:sz w:val="20"/>
            <w:szCs w:val="20"/>
            <w:u w:val="single"/>
          </w:rPr>
          <w:t>https://www.who.int/news-room/q-a-detail/q-a-coronaviruses</w:t>
        </w:r>
      </w:hyperlink>
    </w:p>
    <w:p w14:paraId="0000004A" w14:textId="77777777" w:rsidR="00937564" w:rsidRDefault="00937564">
      <w:pPr>
        <w:spacing w:after="0" w:line="240" w:lineRule="auto"/>
        <w:rPr>
          <w:sz w:val="20"/>
          <w:szCs w:val="20"/>
        </w:rPr>
      </w:pPr>
    </w:p>
    <w:p w14:paraId="0000004B" w14:textId="77777777" w:rsidR="00937564" w:rsidRPr="00AD2F8E" w:rsidRDefault="00205CCB">
      <w:pPr>
        <w:spacing w:after="0" w:line="240" w:lineRule="auto"/>
        <w:rPr>
          <w:sz w:val="20"/>
          <w:szCs w:val="20"/>
          <w:lang w:val="en-GB"/>
        </w:rPr>
      </w:pPr>
      <w:r w:rsidRPr="00AD2F8E">
        <w:rPr>
          <w:color w:val="000000"/>
          <w:sz w:val="20"/>
          <w:szCs w:val="20"/>
          <w:lang w:val="en-GB"/>
        </w:rPr>
        <w:t>Corona Newsticker von ProAsyl</w:t>
      </w:r>
    </w:p>
    <w:p w14:paraId="0000004C" w14:textId="77777777" w:rsidR="00937564" w:rsidRPr="00AD2F8E" w:rsidRDefault="00205CCB">
      <w:pPr>
        <w:spacing w:after="0" w:line="240" w:lineRule="auto"/>
        <w:rPr>
          <w:sz w:val="20"/>
          <w:szCs w:val="20"/>
          <w:lang w:val="en-GB"/>
        </w:rPr>
      </w:pPr>
      <w:r w:rsidRPr="00AD2F8E">
        <w:rPr>
          <w:color w:val="0000FF"/>
          <w:sz w:val="20"/>
          <w:szCs w:val="20"/>
          <w:u w:val="single"/>
          <w:lang w:val="en-GB"/>
        </w:rPr>
        <w:t>https://www.proasyl.de</w:t>
      </w:r>
    </w:p>
    <w:p w14:paraId="0000004D" w14:textId="77777777" w:rsidR="00937564" w:rsidRPr="00AD2F8E" w:rsidRDefault="00937564">
      <w:pPr>
        <w:spacing w:after="0" w:line="240" w:lineRule="auto"/>
        <w:rPr>
          <w:sz w:val="20"/>
          <w:szCs w:val="20"/>
          <w:lang w:val="en-GB"/>
        </w:rPr>
      </w:pPr>
    </w:p>
    <w:p w14:paraId="0000004E" w14:textId="77777777" w:rsidR="00937564" w:rsidRDefault="00205CCB">
      <w:pPr>
        <w:spacing w:after="0" w:line="240" w:lineRule="auto"/>
        <w:rPr>
          <w:sz w:val="20"/>
          <w:szCs w:val="20"/>
        </w:rPr>
      </w:pPr>
      <w:r>
        <w:t>Der Kanal WDRforyou erstellt regelmäßig Corona Update Videos auf Arabisch und Persisch:</w:t>
      </w:r>
      <w:r>
        <w:br/>
      </w:r>
      <w:hyperlink r:id="rId48">
        <w:r>
          <w:rPr>
            <w:color w:val="0000FF"/>
            <w:sz w:val="20"/>
            <w:szCs w:val="20"/>
            <w:u w:val="single"/>
          </w:rPr>
          <w:t>https://www.youtube.com/playlist?list=PL7HpITs3-z1afu7-WmmE8DmcRLmkgn7n2</w:t>
        </w:r>
      </w:hyperlink>
    </w:p>
    <w:p w14:paraId="0000004F" w14:textId="77777777" w:rsidR="00937564" w:rsidRDefault="00205CCB">
      <w:pPr>
        <w:spacing w:after="0" w:line="240" w:lineRule="auto"/>
        <w:rPr>
          <w:color w:val="0000FF"/>
          <w:sz w:val="20"/>
          <w:szCs w:val="20"/>
          <w:u w:val="single"/>
        </w:rPr>
      </w:pPr>
      <w:r>
        <w:lastRenderedPageBreak/>
        <w:t>-&gt; Arabisch</w:t>
      </w:r>
      <w:r>
        <w:br/>
      </w:r>
      <w:hyperlink r:id="rId49">
        <w:r>
          <w:rPr>
            <w:color w:val="0000FF"/>
            <w:sz w:val="20"/>
            <w:szCs w:val="20"/>
            <w:u w:val="single"/>
          </w:rPr>
          <w:t>https://www.youtube.com/watch?v=ppvWyvTSDuY&amp;list=PL7HpITs3-z1afu7-WmmE8DmcRLmkgn7n2&amp;index=2&amp;t=0s</w:t>
        </w:r>
      </w:hyperlink>
    </w:p>
    <w:p w14:paraId="00000050" w14:textId="77777777" w:rsidR="00937564" w:rsidRDefault="00937564">
      <w:pPr>
        <w:spacing w:after="0" w:line="240" w:lineRule="auto"/>
        <w:rPr>
          <w:color w:val="0000FF"/>
          <w:sz w:val="20"/>
          <w:szCs w:val="20"/>
          <w:u w:val="single"/>
        </w:rPr>
      </w:pPr>
    </w:p>
    <w:p w14:paraId="00000051" w14:textId="77777777" w:rsidR="00937564" w:rsidRDefault="00205CCB">
      <w:pPr>
        <w:spacing w:after="0" w:line="240" w:lineRule="auto"/>
      </w:pPr>
      <w:r>
        <w:t xml:space="preserve">Auf </w:t>
      </w:r>
      <w:hyperlink r:id="rId50">
        <w:r>
          <w:rPr>
            <w:color w:val="0000FF"/>
            <w:u w:val="single"/>
          </w:rPr>
          <w:t>www.medi-bild.de</w:t>
        </w:r>
      </w:hyperlink>
      <w:r>
        <w:t xml:space="preserve"> werden Informationen und Verhaltenstipps in einfacher Sprache mit Bildern bereitgestellt.</w:t>
      </w:r>
    </w:p>
    <w:p w14:paraId="00000052" w14:textId="77777777" w:rsidR="00937564" w:rsidRDefault="00205CCB">
      <w:pPr>
        <w:spacing w:after="0" w:line="240" w:lineRule="auto"/>
        <w:rPr>
          <w:color w:val="000000"/>
        </w:rPr>
      </w:pPr>
      <w:r>
        <w:t>Bisher können die Informationsblätter in folgenden Sprachen heruntergeladen werden:</w:t>
      </w:r>
    </w:p>
    <w:tbl>
      <w:tblPr>
        <w:tblStyle w:val="a1"/>
        <w:tblW w:w="10860" w:type="dxa"/>
        <w:tblInd w:w="0" w:type="dxa"/>
        <w:tblLayout w:type="fixed"/>
        <w:tblLook w:val="0400" w:firstRow="0" w:lastRow="0" w:firstColumn="0" w:lastColumn="0" w:noHBand="0" w:noVBand="1"/>
      </w:tblPr>
      <w:tblGrid>
        <w:gridCol w:w="2652"/>
        <w:gridCol w:w="1656"/>
        <w:gridCol w:w="2244"/>
        <w:gridCol w:w="1628"/>
        <w:gridCol w:w="2680"/>
      </w:tblGrid>
      <w:tr w:rsidR="00937564" w14:paraId="3D3BB649" w14:textId="77777777">
        <w:tc>
          <w:tcPr>
            <w:tcW w:w="2652" w:type="dxa"/>
            <w:vAlign w:val="center"/>
          </w:tcPr>
          <w:p w14:paraId="00000053" w14:textId="77777777" w:rsidR="00937564" w:rsidRDefault="00205CCB">
            <w:hyperlink r:id="rId51">
              <w:r>
                <w:rPr>
                  <w:color w:val="0000FF"/>
                  <w:u w:val="single"/>
                </w:rPr>
                <w:t>arabisch</w:t>
              </w:r>
            </w:hyperlink>
            <w:r>
              <w:t xml:space="preserve"> </w:t>
            </w:r>
            <w:hyperlink r:id="rId52">
              <w:r>
                <w:rPr>
                  <w:color w:val="0000FF"/>
                  <w:u w:val="single"/>
                </w:rPr>
                <w:t>deutsch</w:t>
              </w:r>
            </w:hyperlink>
            <w:r>
              <w:t xml:space="preserve"> </w:t>
            </w:r>
            <w:hyperlink r:id="rId53">
              <w:r>
                <w:rPr>
                  <w:color w:val="0000FF"/>
                  <w:u w:val="single"/>
                </w:rPr>
                <w:t>englisch</w:t>
              </w:r>
            </w:hyperlink>
          </w:p>
        </w:tc>
        <w:tc>
          <w:tcPr>
            <w:tcW w:w="1656" w:type="dxa"/>
            <w:vAlign w:val="center"/>
          </w:tcPr>
          <w:p w14:paraId="00000054" w14:textId="77777777" w:rsidR="00937564" w:rsidRDefault="00205CCB">
            <w:r>
              <w:rPr>
                <w:noProof/>
                <w:color w:val="0000FF"/>
              </w:rPr>
              <mc:AlternateContent>
                <mc:Choice Requires="wps">
                  <w:drawing>
                    <wp:inline distT="0" distB="0" distL="0" distR="0">
                      <wp:extent cx="400050" cy="209550"/>
                      <wp:effectExtent l="0" t="0" r="0" b="0"/>
                      <wp:docPr id="6" name="" descr="arabic"/>
                      <wp:cNvGraphicFramePr/>
                      <a:graphic xmlns:a="http://schemas.openxmlformats.org/drawingml/2006/main">
                        <a:graphicData uri="http://schemas.microsoft.com/office/word/2010/wordprocessingShape">
                          <wps:wsp>
                            <wps:cNvSpPr/>
                            <wps:spPr>
                              <a:xfrm>
                                <a:off x="0" y="0"/>
                                <a:ext cx="381000" cy="190500"/>
                              </a:xfrm>
                              <a:prstGeom prst="rect">
                                <a:avLst/>
                              </a:prstGeom>
                              <a:noFill/>
                              <a:ln>
                                <a:noFill/>
                              </a:ln>
                            </wps:spPr>
                            <wps:txbx>
                              <w:txbxContent>
                                <w:p w14:paraId="3453EEFD" w14:textId="77777777" w:rsidR="00205CCB" w:rsidRDefault="00205CCB">
                                  <w:pPr>
                                    <w:spacing w:line="258"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6" alt="arabic" style="width:31.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" filled="f" stroked="f">
                      <v:textbox inset="2.53958mm,2.53958mm,2.53958mm,2.53958mm">
                        <w:txbxContent>
                          <w:p w14:paraId="3453EEFD" w14:textId="77777777" w:rsidR="00205CCB" w:rsidRDefault="00205CCB">
                            <w:pPr>
                              <w:spacing w:line="258" w:lineRule="auto"/>
                              <w:textDirection w:val="btLr"/>
                            </w:pPr>
                          </w:p>
                        </w:txbxContent>
                      </v:textbox>
                      <w10:anchorlock/>
                    </v:rect>
                  </w:pict>
                </mc:Fallback>
              </mc:AlternateContent>
            </w:r>
          </w:p>
        </w:tc>
        <w:tc>
          <w:tcPr>
            <w:tcW w:w="2244" w:type="dxa"/>
            <w:vAlign w:val="center"/>
          </w:tcPr>
          <w:p w14:paraId="00000055" w14:textId="77777777" w:rsidR="00937564" w:rsidRDefault="00937564"/>
        </w:tc>
        <w:tc>
          <w:tcPr>
            <w:tcW w:w="1628" w:type="dxa"/>
            <w:vAlign w:val="center"/>
          </w:tcPr>
          <w:p w14:paraId="00000056" w14:textId="77777777" w:rsidR="00937564" w:rsidRDefault="00205CCB">
            <w:r>
              <w:rPr>
                <w:noProof/>
                <w:color w:val="0000FF"/>
              </w:rPr>
              <mc:AlternateContent>
                <mc:Choice Requires="wps">
                  <w:drawing>
                    <wp:inline distT="0" distB="0" distL="0" distR="0">
                      <wp:extent cx="400050" cy="209550"/>
                      <wp:effectExtent l="0" t="0" r="0" b="0"/>
                      <wp:docPr id="5" name="" descr="deutschland"/>
                      <wp:cNvGraphicFramePr/>
                      <a:graphic xmlns:a="http://schemas.openxmlformats.org/drawingml/2006/main">
                        <a:graphicData uri="http://schemas.microsoft.com/office/word/2010/wordprocessingShape">
                          <wps:wsp>
                            <wps:cNvSpPr/>
                            <wps:spPr>
                              <a:xfrm>
                                <a:off x="0" y="0"/>
                                <a:ext cx="381000" cy="190500"/>
                              </a:xfrm>
                              <a:prstGeom prst="rect">
                                <a:avLst/>
                              </a:prstGeom>
                              <a:noFill/>
                              <a:ln>
                                <a:noFill/>
                              </a:ln>
                            </wps:spPr>
                            <wps:txbx>
                              <w:txbxContent>
                                <w:p w14:paraId="5482E944" w14:textId="77777777" w:rsidR="00205CCB" w:rsidRDefault="00205CCB">
                                  <w:pPr>
                                    <w:spacing w:line="258"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7" alt="deutschland" style="width:31.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" filled="f" stroked="f">
                      <v:textbox inset="2.53958mm,2.53958mm,2.53958mm,2.53958mm">
                        <w:txbxContent>
                          <w:p w14:paraId="5482E944" w14:textId="77777777" w:rsidR="00205CCB" w:rsidRDefault="00205CCB">
                            <w:pPr>
                              <w:spacing w:line="258" w:lineRule="auto"/>
                              <w:textDirection w:val="btLr"/>
                            </w:pPr>
                          </w:p>
                        </w:txbxContent>
                      </v:textbox>
                      <w10:anchorlock/>
                    </v:rect>
                  </w:pict>
                </mc:Fallback>
              </mc:AlternateContent>
            </w:r>
          </w:p>
        </w:tc>
        <w:tc>
          <w:tcPr>
            <w:tcW w:w="2680" w:type="dxa"/>
            <w:vAlign w:val="center"/>
          </w:tcPr>
          <w:p w14:paraId="00000057" w14:textId="77777777" w:rsidR="00937564" w:rsidRDefault="00937564"/>
        </w:tc>
      </w:tr>
    </w:tbl>
    <w:p w14:paraId="00000058" w14:textId="77777777" w:rsidR="00937564" w:rsidRDefault="00205CCB">
      <w:pPr>
        <w:spacing w:after="0" w:line="240" w:lineRule="auto"/>
      </w:pPr>
      <w:r>
        <w:rPr>
          <w:u w:val="single"/>
        </w:rPr>
        <w:t>Hygienetipps</w:t>
      </w:r>
      <w:r>
        <w:br/>
        <w:t>- Englisch, Französisch, Türkisch, Arabisch und Russisch</w:t>
      </w:r>
      <w:r>
        <w:br/>
        <w:t>zum Runterladen gibt es weitere Informationen, Piktogramme und die wichtigsten Hygienetipps von der Bundeszentrale für gesundheitliche Aufklärung</w:t>
      </w:r>
      <w:r>
        <w:br/>
      </w:r>
      <w:hyperlink r:id="rId54">
        <w:r>
          <w:rPr>
            <w:color w:val="0000FF"/>
            <w:sz w:val="20"/>
            <w:szCs w:val="20"/>
            <w:u w:val="single"/>
          </w:rPr>
          <w:t>https://www.infektionsschutz.de/mediathek/infografiken.html</w:t>
        </w:r>
      </w:hyperlink>
      <w:r>
        <w:br/>
      </w:r>
    </w:p>
    <w:p w14:paraId="00000059" w14:textId="77777777" w:rsidR="00937564" w:rsidRDefault="00205CCB">
      <w:pPr>
        <w:spacing w:after="0" w:line="240" w:lineRule="auto"/>
        <w:rPr>
          <w:sz w:val="20"/>
          <w:szCs w:val="20"/>
        </w:rPr>
      </w:pPr>
      <w:r>
        <w:rPr>
          <w:u w:val="single"/>
        </w:rPr>
        <w:t>Reiseinformationen</w:t>
      </w:r>
      <w:r>
        <w:br/>
        <w:t>- Deutsch, Englisch, Italienisch, Chinesisch, Persisch und Koreanisch vom Robert Koch Institut</w:t>
      </w:r>
      <w:r>
        <w:br/>
      </w:r>
      <w:hyperlink r:id="rId55">
        <w:r>
          <w:rPr>
            <w:color w:val="0000FF"/>
            <w:sz w:val="20"/>
            <w:szCs w:val="20"/>
            <w:u w:val="single"/>
          </w:rPr>
          <w:t>https://www.rki.de/DE/Content/InfAZ/N/Neuartiges_Coronavirus/Transport/Info_Reisende_Tab.html</w:t>
        </w:r>
      </w:hyperlink>
    </w:p>
    <w:p w14:paraId="0000005A" w14:textId="77777777" w:rsidR="00937564" w:rsidRDefault="00205CCB" w:rsidP="00205CCB">
      <w:pPr>
        <w:pStyle w:val="Neu1"/>
      </w:pPr>
      <w:bookmarkStart w:id="3" w:name="_heading=h.30j0zll" w:colFirst="0" w:colLast="0"/>
      <w:bookmarkStart w:id="4" w:name="_Toc36202508"/>
      <w:bookmarkEnd w:id="3"/>
      <w:r>
        <w:t>Beratungsstellen, Einrichtungen und Projekte in Hamburg</w:t>
      </w:r>
      <w:bookmarkEnd w:id="4"/>
    </w:p>
    <w:p w14:paraId="0000005B" w14:textId="77777777" w:rsidR="00937564" w:rsidRDefault="00205CCB" w:rsidP="00205CCB">
      <w:pPr>
        <w:pStyle w:val="neu2"/>
      </w:pPr>
      <w:bookmarkStart w:id="5" w:name="_heading=h.1fob9te" w:colFirst="0" w:colLast="0"/>
      <w:bookmarkStart w:id="6" w:name="_Toc36202509"/>
      <w:bookmarkEnd w:id="5"/>
      <w:r>
        <w:t>Beratungsstellen</w:t>
      </w:r>
      <w:bookmarkEnd w:id="6"/>
    </w:p>
    <w:p w14:paraId="3B069677" w14:textId="77777777" w:rsidR="00AD2F8E" w:rsidRDefault="00AD2F8E">
      <w:pPr>
        <w:spacing w:after="120" w:line="240" w:lineRule="auto"/>
        <w:rPr>
          <w:color w:val="000000"/>
          <w:u w:val="single"/>
        </w:rPr>
      </w:pPr>
    </w:p>
    <w:p w14:paraId="3F35A3F3" w14:textId="77777777" w:rsidR="00AD2F8E" w:rsidRPr="00AD2F8E" w:rsidRDefault="00AD2F8E" w:rsidP="00AD2F8E">
      <w:pPr>
        <w:spacing w:after="120" w:line="240" w:lineRule="auto"/>
        <w:rPr>
          <w:color w:val="000000"/>
          <w:u w:val="single"/>
        </w:rPr>
      </w:pPr>
      <w:r w:rsidRPr="00AD2F8E">
        <w:rPr>
          <w:color w:val="000000"/>
          <w:u w:val="single"/>
        </w:rPr>
        <w:t>Bucerius Law School</w:t>
      </w:r>
    </w:p>
    <w:p w14:paraId="07DF68B0" w14:textId="77777777" w:rsidR="00AD2F8E" w:rsidRPr="00AD2F8E" w:rsidRDefault="00AD2F8E" w:rsidP="00AD2F8E">
      <w:pPr>
        <w:spacing w:after="120" w:line="240" w:lineRule="auto"/>
        <w:rPr>
          <w:color w:val="000000"/>
        </w:rPr>
      </w:pPr>
      <w:r w:rsidRPr="00AD2F8E">
        <w:rPr>
          <w:color w:val="000000"/>
        </w:rPr>
        <w:t>Die Bucerius Law School hat voraussichtlich bis zum 30. April geschlossen. Es finden in dieser Zeit keine Beratungen auf dem Campus statt.</w:t>
      </w:r>
    </w:p>
    <w:p w14:paraId="20BFDF63" w14:textId="77777777" w:rsidR="00AD2F8E" w:rsidRPr="00AD2F8E" w:rsidRDefault="00AD2F8E" w:rsidP="00AD2F8E">
      <w:pPr>
        <w:spacing w:after="120" w:line="240" w:lineRule="auto"/>
        <w:rPr>
          <w:color w:val="000000"/>
        </w:rPr>
      </w:pPr>
      <w:r w:rsidRPr="00AD2F8E">
        <w:rPr>
          <w:color w:val="000000"/>
        </w:rPr>
        <w:t xml:space="preserve">In dringenden Fällen werden Beratungen per Videokonferenz durchgeführt. </w:t>
      </w:r>
    </w:p>
    <w:p w14:paraId="06C723EF" w14:textId="7BE99C52" w:rsidR="00AD2F8E" w:rsidRPr="00AD2F8E" w:rsidRDefault="00AD2F8E" w:rsidP="00AD2F8E">
      <w:pPr>
        <w:spacing w:after="120" w:line="240" w:lineRule="auto"/>
        <w:rPr>
          <w:color w:val="000000"/>
        </w:rPr>
      </w:pPr>
      <w:r w:rsidRPr="00AD2F8E">
        <w:rPr>
          <w:color w:val="000000"/>
        </w:rPr>
        <w:t>Falls Sie eine/n Ratsuchende/n haben, auf die/den dies zutrifft schreiben Sie eine E-Mail an termin.lawclinic@law-school.de&lt;mailto:termin.lawclinic@law-school.de&gt; unter Angabe des Rechtsgebiets, damit intern geprüft werden kann, wann ein Termin frei ist.</w:t>
      </w:r>
    </w:p>
    <w:p w14:paraId="4C1F014E" w14:textId="77777777" w:rsidR="00AD2F8E" w:rsidRDefault="00AD2F8E">
      <w:pPr>
        <w:spacing w:after="120" w:line="240" w:lineRule="auto"/>
        <w:rPr>
          <w:color w:val="000000"/>
          <w:u w:val="single"/>
        </w:rPr>
      </w:pPr>
    </w:p>
    <w:p w14:paraId="0000005C" w14:textId="77777777" w:rsidR="00937564" w:rsidRDefault="00205CCB">
      <w:pPr>
        <w:spacing w:after="120" w:line="240" w:lineRule="auto"/>
        <w:rPr>
          <w:color w:val="000000"/>
          <w:u w:val="single"/>
        </w:rPr>
      </w:pPr>
      <w:r>
        <w:rPr>
          <w:color w:val="000000"/>
          <w:u w:val="single"/>
        </w:rPr>
        <w:t>Fluchtpunkt</w:t>
      </w:r>
    </w:p>
    <w:p w14:paraId="0000005D" w14:textId="77777777" w:rsidR="00937564" w:rsidRDefault="00205CCB">
      <w:pPr>
        <w:spacing w:after="120" w:line="240" w:lineRule="auto"/>
        <w:rPr>
          <w:color w:val="000000"/>
        </w:rPr>
      </w:pPr>
      <w:r>
        <w:rPr>
          <w:color w:val="000000"/>
        </w:rPr>
        <w:t>Aufgrund des Coronavirus ist die offene Sprechstunde am Mittwoch und Donnerstag bis auf weiteres geschlossen. Fluchtpunkt ist weiterhin per E-Mail (fluchtpunkt@diakonie-hhsh.de) und telefonisch (040 432 500 80) erreichbar.</w:t>
      </w:r>
    </w:p>
    <w:p w14:paraId="50B267AD" w14:textId="77777777" w:rsidR="00AD2F8E" w:rsidRDefault="00AD2F8E" w:rsidP="00AD2F8E">
      <w:pPr>
        <w:spacing w:after="120" w:line="240" w:lineRule="auto"/>
        <w:rPr>
          <w:color w:val="000000"/>
          <w:u w:val="single"/>
        </w:rPr>
      </w:pPr>
    </w:p>
    <w:p w14:paraId="38B7EF88" w14:textId="77777777" w:rsidR="00AD2F8E" w:rsidRPr="00AD2F8E" w:rsidRDefault="00AD2F8E" w:rsidP="00AD2F8E">
      <w:pPr>
        <w:spacing w:after="120" w:line="240" w:lineRule="auto"/>
        <w:rPr>
          <w:color w:val="000000"/>
          <w:u w:val="single"/>
        </w:rPr>
      </w:pPr>
      <w:r w:rsidRPr="00AD2F8E">
        <w:rPr>
          <w:color w:val="000000"/>
          <w:u w:val="single"/>
        </w:rPr>
        <w:t>Flüchtlingszentrum</w:t>
      </w:r>
    </w:p>
    <w:p w14:paraId="036D13B8" w14:textId="77777777" w:rsidR="00AD2F8E" w:rsidRPr="00AD2F8E" w:rsidRDefault="00AD2F8E" w:rsidP="00AD2F8E">
      <w:pPr>
        <w:spacing w:after="120" w:line="240" w:lineRule="auto"/>
        <w:rPr>
          <w:color w:val="000000"/>
        </w:rPr>
      </w:pPr>
      <w:r w:rsidRPr="00AD2F8E">
        <w:rPr>
          <w:color w:val="000000"/>
        </w:rPr>
        <w:t xml:space="preserve">Es gibt bis auf weiteres keine offene Sprechstunde. Für dringende oder wichtige Fälle z.B. für die med. Clearingstelle werden Termine vergeben. </w:t>
      </w:r>
    </w:p>
    <w:p w14:paraId="0A9A2F1F" w14:textId="77777777" w:rsidR="00AD2F8E" w:rsidRPr="00AD2F8E" w:rsidRDefault="00AD2F8E" w:rsidP="00AD2F8E">
      <w:pPr>
        <w:spacing w:after="120" w:line="240" w:lineRule="auto"/>
        <w:rPr>
          <w:color w:val="000000"/>
        </w:rPr>
      </w:pPr>
      <w:r w:rsidRPr="00AD2F8E">
        <w:rPr>
          <w:color w:val="000000"/>
        </w:rPr>
        <w:t xml:space="preserve">Da alle Sprachschulen geschlossen haben und keine Sprachkurse stattfinden, wird derzeit nicht zum  Thema Deutschkurse beraten oder in Deutschkurse vermittelt. </w:t>
      </w:r>
    </w:p>
    <w:p w14:paraId="580E715B" w14:textId="77777777" w:rsidR="00AD2F8E" w:rsidRPr="00AD2F8E" w:rsidRDefault="00AD2F8E" w:rsidP="00AD2F8E">
      <w:pPr>
        <w:spacing w:after="120" w:line="240" w:lineRule="auto"/>
        <w:rPr>
          <w:color w:val="000000"/>
        </w:rPr>
      </w:pPr>
      <w:r w:rsidRPr="00AD2F8E">
        <w:rPr>
          <w:color w:val="000000"/>
        </w:rPr>
        <w:t>Das Flüchtlingszentrum ist telefonisch unter 040 / 284 079 – 0 und 284 079 – 131 zu folgenden Zeiten erreichbar:</w:t>
      </w:r>
    </w:p>
    <w:p w14:paraId="3D1F99A2" w14:textId="03C521BF" w:rsidR="00AD2F8E" w:rsidRPr="00AD2F8E" w:rsidRDefault="00AD2F8E" w:rsidP="00AD2F8E">
      <w:pPr>
        <w:spacing w:after="120" w:line="240" w:lineRule="auto"/>
        <w:rPr>
          <w:color w:val="000000"/>
        </w:rPr>
      </w:pPr>
      <w:r w:rsidRPr="00AD2F8E">
        <w:rPr>
          <w:color w:val="000000"/>
        </w:rPr>
        <w:t>Mo, Di, Do, Fr von 10 bis 13 und von 14 bis 16 Uhr.</w:t>
      </w:r>
    </w:p>
    <w:p w14:paraId="0000006C" w14:textId="0055B313" w:rsidR="00937564" w:rsidRPr="00AD2F8E" w:rsidRDefault="00AD2F8E" w:rsidP="00AD2F8E">
      <w:pPr>
        <w:spacing w:after="120" w:line="240" w:lineRule="auto"/>
        <w:rPr>
          <w:color w:val="000000"/>
          <w:lang w:val="en-GB"/>
        </w:rPr>
      </w:pPr>
      <w:r w:rsidRPr="00AD2F8E">
        <w:rPr>
          <w:color w:val="000000"/>
          <w:lang w:val="en-GB"/>
        </w:rPr>
        <w:t>Kontakt per Email: info@fz-hh.de</w:t>
      </w:r>
    </w:p>
    <w:p w14:paraId="72C37D7F" w14:textId="77777777" w:rsidR="00AD2F8E" w:rsidRPr="00AD2F8E" w:rsidRDefault="00AD2F8E">
      <w:pPr>
        <w:spacing w:after="120" w:line="240" w:lineRule="auto"/>
        <w:rPr>
          <w:color w:val="000000"/>
          <w:u w:val="single"/>
          <w:lang w:val="en-GB"/>
        </w:rPr>
      </w:pPr>
    </w:p>
    <w:p w14:paraId="0000006D" w14:textId="77777777" w:rsidR="00937564" w:rsidRDefault="00205CCB">
      <w:pPr>
        <w:spacing w:after="120" w:line="240" w:lineRule="auto"/>
        <w:rPr>
          <w:color w:val="000000"/>
          <w:u w:val="single"/>
        </w:rPr>
      </w:pPr>
      <w:r>
        <w:rPr>
          <w:color w:val="000000"/>
          <w:u w:val="single"/>
        </w:rPr>
        <w:t>Härtefallberatung Caritas Hamburg</w:t>
      </w:r>
    </w:p>
    <w:p w14:paraId="0000006E" w14:textId="77777777" w:rsidR="00937564" w:rsidRDefault="00205CCB">
      <w:pPr>
        <w:spacing w:after="0" w:line="240" w:lineRule="auto"/>
        <w:rPr>
          <w:color w:val="000000"/>
        </w:rPr>
      </w:pPr>
      <w:r>
        <w:rPr>
          <w:color w:val="000000"/>
        </w:rPr>
        <w:t>Es finden keine offenen Sprechstunden statt. Beratung per Mail oder Telefon ist möglich, in besonderen Ausnahmefällen werden u.U. auch Einzeltermine vereinbart.</w:t>
      </w:r>
    </w:p>
    <w:p w14:paraId="0000006F" w14:textId="77777777" w:rsidR="00937564" w:rsidRPr="00AD2F8E" w:rsidRDefault="00205CCB">
      <w:pPr>
        <w:spacing w:after="0" w:line="240" w:lineRule="auto"/>
        <w:rPr>
          <w:lang w:val="en-GB"/>
        </w:rPr>
      </w:pPr>
      <w:r w:rsidRPr="00AD2F8E">
        <w:rPr>
          <w:color w:val="000000"/>
          <w:lang w:val="en-GB"/>
        </w:rPr>
        <w:t xml:space="preserve">Email: </w:t>
      </w:r>
      <w:hyperlink r:id="rId56">
        <w:r w:rsidRPr="00AD2F8E">
          <w:rPr>
            <w:color w:val="000000"/>
            <w:u w:val="single"/>
            <w:lang w:val="en-GB"/>
          </w:rPr>
          <w:t>haertefallberatung@caritas-hamburg.de</w:t>
        </w:r>
      </w:hyperlink>
    </w:p>
    <w:p w14:paraId="00000070" w14:textId="77777777" w:rsidR="00937564" w:rsidRPr="00AD2F8E" w:rsidRDefault="00205CCB">
      <w:pPr>
        <w:spacing w:after="0" w:line="240" w:lineRule="auto"/>
        <w:rPr>
          <w:color w:val="000000"/>
          <w:lang w:val="en-GB"/>
        </w:rPr>
      </w:pPr>
      <w:r w:rsidRPr="00AD2F8E">
        <w:rPr>
          <w:color w:val="000000"/>
          <w:lang w:val="en-GB"/>
        </w:rPr>
        <w:t>Tel.: 040 280140808</w:t>
      </w:r>
    </w:p>
    <w:p w14:paraId="00000071" w14:textId="77777777" w:rsidR="00937564" w:rsidRPr="00AD2F8E" w:rsidRDefault="00937564">
      <w:pPr>
        <w:spacing w:after="120" w:line="240" w:lineRule="auto"/>
        <w:rPr>
          <w:color w:val="000000"/>
          <w:lang w:val="en-GB"/>
        </w:rPr>
      </w:pPr>
    </w:p>
    <w:p w14:paraId="00000072" w14:textId="77777777" w:rsidR="00937564" w:rsidRDefault="00205CCB">
      <w:pPr>
        <w:spacing w:after="120" w:line="240" w:lineRule="auto"/>
        <w:rPr>
          <w:color w:val="000000"/>
          <w:u w:val="single"/>
        </w:rPr>
      </w:pPr>
      <w:r>
        <w:rPr>
          <w:color w:val="000000"/>
          <w:u w:val="single"/>
        </w:rPr>
        <w:t>Internationaler Bund – Integrationszentren Bergedorf und Rahlstedt</w:t>
      </w:r>
    </w:p>
    <w:p w14:paraId="00000073" w14:textId="3755DBEB" w:rsidR="00937564" w:rsidRDefault="00205CCB">
      <w:pPr>
        <w:spacing w:after="120" w:line="240" w:lineRule="auto"/>
        <w:rPr>
          <w:color w:val="000000"/>
        </w:rPr>
      </w:pPr>
      <w:r>
        <w:rPr>
          <w:color w:val="000000"/>
        </w:rPr>
        <w:t>Die Integrationszentren Bergedorf und Rahlstedt schließen den jeweiligen Standort für den Publikumsverkehr mit sofortiger Wirkung. Sprechzeiten für Einzelberatung und Infoveranstaltungen werden geschlossen. Sprachkurse werden ausgesetzt. Aushänge der Schließzeit werden durch das Team am jeweiligen Standort und bei Kooperationspartner*innen platziert und regelmäßig erneuert. Das Team gewährleistet Sprechzeiten für telefonische Erreichbarkeit/telefonische Beratung zu</w:t>
      </w:r>
      <w:r w:rsidR="005F064F">
        <w:rPr>
          <w:color w:val="000000"/>
        </w:rPr>
        <w:t xml:space="preserve"> den üblichen Öffnungszeiten.</w:t>
      </w:r>
      <w:r w:rsidR="005F064F">
        <w:rPr>
          <w:color w:val="000000"/>
        </w:rPr>
        <w:br/>
        <w:t> </w:t>
      </w:r>
      <w:r>
        <w:rPr>
          <w:color w:val="000000"/>
        </w:rPr>
        <w:t>Sollten dringende Angelegenheiten den persönlichen Kontakt erforderlich machen, ist in absoluten Ausnahmefällen die Vereinbarung von Einzelterminen unter Berücksichtigung von Hygiene-Vorkehrungen in Abstimmung mit der Leitung umsetzbar.</w:t>
      </w:r>
    </w:p>
    <w:p w14:paraId="00000074" w14:textId="77777777" w:rsidR="00937564" w:rsidRDefault="00937564">
      <w:pPr>
        <w:spacing w:after="120" w:line="240" w:lineRule="auto"/>
        <w:rPr>
          <w:color w:val="000000"/>
        </w:rPr>
      </w:pPr>
    </w:p>
    <w:p w14:paraId="00000076" w14:textId="77777777" w:rsidR="00937564" w:rsidRDefault="00205CCB">
      <w:pPr>
        <w:spacing w:after="120" w:line="240" w:lineRule="auto"/>
      </w:pPr>
      <w:r>
        <w:rPr>
          <w:u w:val="single"/>
        </w:rPr>
        <w:t>Caritas Integrationszentrum Bergedorf</w:t>
      </w:r>
      <w:r>
        <w:t xml:space="preserve">  </w:t>
      </w:r>
    </w:p>
    <w:p w14:paraId="00000077" w14:textId="77777777" w:rsidR="00937564" w:rsidRDefault="00205CCB">
      <w:pPr>
        <w:spacing w:after="0" w:line="240" w:lineRule="auto"/>
      </w:pPr>
      <w:r>
        <w:t>Alte Holstenstraße 1, 21031 Hamburg. +49 40 280 140 220</w:t>
      </w:r>
    </w:p>
    <w:p w14:paraId="00000078" w14:textId="77777777" w:rsidR="00937564" w:rsidRDefault="00205CCB">
      <w:pPr>
        <w:spacing w:after="0" w:line="240" w:lineRule="auto"/>
      </w:pPr>
      <w:r>
        <w:t>Zurzeit nur Beratung per Telefon und Email in der regulären Bürozeit.</w:t>
      </w:r>
    </w:p>
    <w:p w14:paraId="00000079" w14:textId="77777777" w:rsidR="00937564" w:rsidRDefault="00205CCB">
      <w:pPr>
        <w:spacing w:after="0" w:line="240" w:lineRule="auto"/>
      </w:pPr>
      <w:r>
        <w:t>Ansprechpartner und Kontaktdaten finden Sie hier:</w:t>
      </w:r>
    </w:p>
    <w:p w14:paraId="0000007A" w14:textId="77777777" w:rsidR="00937564" w:rsidRDefault="00205CCB">
      <w:pPr>
        <w:spacing w:after="120" w:line="240" w:lineRule="auto"/>
        <w:rPr>
          <w:color w:val="0563C1"/>
        </w:rPr>
      </w:pPr>
      <w:hyperlink r:id="rId57">
        <w:r>
          <w:rPr>
            <w:color w:val="0563C1"/>
          </w:rPr>
          <w:t>https://www.caritas-hamburg.de/hilfe-und-beratung/migration-und-flucht/beratung/migrationsberatung-und-integrationskurse/integrationszentrum-bergedorf/integrationszentrum-bergedorf</w:t>
        </w:r>
      </w:hyperlink>
      <w:r>
        <w:rPr>
          <w:color w:val="0563C1"/>
        </w:rPr>
        <w:t xml:space="preserve">  </w:t>
      </w:r>
    </w:p>
    <w:p w14:paraId="0000007B" w14:textId="77777777" w:rsidR="00937564" w:rsidRDefault="00205CCB">
      <w:pPr>
        <w:spacing w:after="120" w:line="240" w:lineRule="auto"/>
      </w:pPr>
      <w:r>
        <w:rPr>
          <w:u w:val="single"/>
        </w:rPr>
        <w:t xml:space="preserve">Caritas Integrationszentrum Steilshoop </w:t>
      </w:r>
      <w:r>
        <w:t xml:space="preserve"> </w:t>
      </w:r>
    </w:p>
    <w:p w14:paraId="0000007C" w14:textId="77777777" w:rsidR="00937564" w:rsidRDefault="00205CCB">
      <w:pPr>
        <w:spacing w:after="0" w:line="240" w:lineRule="auto"/>
      </w:pPr>
      <w:r>
        <w:t>Gründgensstraße 26, 22309 Hamburg,  +49 40 600885790</w:t>
      </w:r>
    </w:p>
    <w:p w14:paraId="0000007D" w14:textId="77777777" w:rsidR="00937564" w:rsidRDefault="00205CCB">
      <w:pPr>
        <w:spacing w:after="0" w:line="240" w:lineRule="auto"/>
      </w:pPr>
      <w:r>
        <w:t>Zurzeit nur Beratung per Telefon und Email in der regulären Bürozeit.</w:t>
      </w:r>
    </w:p>
    <w:p w14:paraId="0000007E" w14:textId="77777777" w:rsidR="00937564" w:rsidRDefault="00205CCB">
      <w:pPr>
        <w:spacing w:after="0" w:line="240" w:lineRule="auto"/>
      </w:pPr>
      <w:r>
        <w:t>Ansprechpartner und Kontaktdaten finden Sie hier:</w:t>
      </w:r>
    </w:p>
    <w:p w14:paraId="0000007F" w14:textId="77777777" w:rsidR="00937564" w:rsidRDefault="00205CCB">
      <w:pPr>
        <w:spacing w:after="120" w:line="240" w:lineRule="auto"/>
        <w:rPr>
          <w:color w:val="0563C1"/>
        </w:rPr>
      </w:pPr>
      <w:hyperlink r:id="rId58">
        <w:r>
          <w:rPr>
            <w:color w:val="0563C1"/>
          </w:rPr>
          <w:t>https://www.caritas-hamburg.de/hilfe-und-beratung/migration-und-flucht/beratung/migrationsberatung-und-integrationskurse/integrationszentrum-steilshoop/integrationszentrum-steilshoop</w:t>
        </w:r>
      </w:hyperlink>
    </w:p>
    <w:p w14:paraId="00000080" w14:textId="77777777" w:rsidR="00937564" w:rsidRDefault="00205CCB">
      <w:pPr>
        <w:spacing w:after="120" w:line="240" w:lineRule="auto"/>
        <w:rPr>
          <w:u w:val="single"/>
        </w:rPr>
      </w:pPr>
      <w:r>
        <w:rPr>
          <w:u w:val="single"/>
        </w:rPr>
        <w:t xml:space="preserve">Caritas Integrationszentrum Wandsbek </w:t>
      </w:r>
    </w:p>
    <w:p w14:paraId="00000081" w14:textId="77777777" w:rsidR="00937564" w:rsidRDefault="00205CCB">
      <w:pPr>
        <w:spacing w:after="0" w:line="240" w:lineRule="auto"/>
      </w:pPr>
      <w:r>
        <w:t>Wandsbeker Zollstr. 17, 22041 Hamburg,  +49 40 696 667 890</w:t>
      </w:r>
    </w:p>
    <w:p w14:paraId="00000082" w14:textId="77777777" w:rsidR="00937564" w:rsidRDefault="00205CCB">
      <w:pPr>
        <w:spacing w:after="0" w:line="240" w:lineRule="auto"/>
      </w:pPr>
      <w:r>
        <w:t>Zurzeit nur Beratung per Telefon und Email in der regulären Bürozeit.</w:t>
      </w:r>
    </w:p>
    <w:p w14:paraId="00000083" w14:textId="77777777" w:rsidR="00937564" w:rsidRDefault="00205CCB">
      <w:pPr>
        <w:spacing w:after="0" w:line="240" w:lineRule="auto"/>
      </w:pPr>
      <w:r>
        <w:t>Ansprechpartner und Kontaktdaten finden Sie hier:</w:t>
      </w:r>
    </w:p>
    <w:p w14:paraId="00000084" w14:textId="77777777" w:rsidR="00937564" w:rsidRDefault="00205CCB">
      <w:pPr>
        <w:spacing w:after="120" w:line="240" w:lineRule="auto"/>
        <w:rPr>
          <w:color w:val="0563C1"/>
        </w:rPr>
      </w:pPr>
      <w:hyperlink r:id="rId59">
        <w:r>
          <w:rPr>
            <w:color w:val="0563C1"/>
          </w:rPr>
          <w:t>https://www.caritas-hamburg.de/hilfe-und-beratung/migration-und-flucht/beratung/migrationsberatung-und-integrationskurse/integrationszentrum-wandsbek/integrationszentrum-wandsbek</w:t>
        </w:r>
      </w:hyperlink>
    </w:p>
    <w:p w14:paraId="00000085" w14:textId="77777777" w:rsidR="00937564" w:rsidRDefault="00937564">
      <w:pPr>
        <w:spacing w:after="120" w:line="240" w:lineRule="auto"/>
        <w:rPr>
          <w:color w:val="000000"/>
          <w:u w:val="single"/>
        </w:rPr>
      </w:pPr>
    </w:p>
    <w:p w14:paraId="00000086" w14:textId="77777777" w:rsidR="00937564" w:rsidRDefault="00205CCB">
      <w:pPr>
        <w:spacing w:after="120" w:line="240" w:lineRule="auto"/>
        <w:rPr>
          <w:color w:val="000000"/>
          <w:u w:val="single"/>
        </w:rPr>
      </w:pPr>
      <w:r>
        <w:rPr>
          <w:color w:val="000000"/>
          <w:u w:val="single"/>
        </w:rPr>
        <w:t>Migrationsberatung im Diakonischen Werk</w:t>
      </w:r>
    </w:p>
    <w:p w14:paraId="00000087" w14:textId="77777777" w:rsidR="00937564" w:rsidRDefault="00205CCB">
      <w:pPr>
        <w:spacing w:after="120" w:line="240" w:lineRule="auto"/>
        <w:rPr>
          <w:color w:val="000000"/>
        </w:rPr>
      </w:pPr>
      <w:r>
        <w:rPr>
          <w:color w:val="000000"/>
        </w:rPr>
        <w:t xml:space="preserve">Die Migrationsberatung im Diakonischen Werk ist von 9.00-15.00 Uhr per E-Mail </w:t>
      </w:r>
      <w:hyperlink r:id="rId60">
        <w:r>
          <w:rPr>
            <w:color w:val="0000FF"/>
            <w:u w:val="single"/>
          </w:rPr>
          <w:t>mbe@diakonie-hamburg.de</w:t>
        </w:r>
      </w:hyperlink>
      <w:r>
        <w:rPr>
          <w:color w:val="000000"/>
        </w:rPr>
        <w:t xml:space="preserve"> und telefonisch unter 040 30620312 erreichbar.</w:t>
      </w:r>
    </w:p>
    <w:p w14:paraId="00000088" w14:textId="77777777" w:rsidR="00937564" w:rsidRDefault="00937564">
      <w:pPr>
        <w:spacing w:after="120" w:line="240" w:lineRule="auto"/>
        <w:rPr>
          <w:color w:val="000000"/>
          <w:u w:val="single"/>
        </w:rPr>
      </w:pPr>
    </w:p>
    <w:p w14:paraId="00000089" w14:textId="77777777" w:rsidR="00937564" w:rsidRDefault="00205CCB">
      <w:pPr>
        <w:spacing w:after="120" w:line="240" w:lineRule="auto"/>
        <w:rPr>
          <w:color w:val="000000"/>
          <w:u w:val="single"/>
        </w:rPr>
      </w:pPr>
      <w:r>
        <w:rPr>
          <w:color w:val="000000"/>
          <w:u w:val="single"/>
        </w:rPr>
        <w:lastRenderedPageBreak/>
        <w:t>Migrationsberatung</w:t>
      </w:r>
      <w:r>
        <w:rPr>
          <w:i/>
          <w:color w:val="000000"/>
          <w:u w:val="single"/>
        </w:rPr>
        <w:t xml:space="preserve"> </w:t>
      </w:r>
      <w:r>
        <w:rPr>
          <w:color w:val="000000"/>
          <w:u w:val="single"/>
        </w:rPr>
        <w:t>Caritas Hamburg St. G</w:t>
      </w:r>
      <w:r>
        <w:rPr>
          <w:u w:val="single"/>
        </w:rPr>
        <w:t>eorg</w:t>
      </w:r>
    </w:p>
    <w:p w14:paraId="0000008A" w14:textId="77777777" w:rsidR="00937564" w:rsidRDefault="00205CCB">
      <w:pPr>
        <w:spacing w:after="120" w:line="240" w:lineRule="auto"/>
        <w:rPr>
          <w:color w:val="000000"/>
        </w:rPr>
      </w:pPr>
      <w:r>
        <w:rPr>
          <w:color w:val="000000"/>
        </w:rPr>
        <w:t>Es finden keine offenen Sprechstunden statt. Beratung per Email oder Telefon ist möglich, in besonderen Ausnahmefällen werden u.U. auch Einzeltermine vereinbart.</w:t>
      </w:r>
    </w:p>
    <w:p w14:paraId="0000008B" w14:textId="77777777" w:rsidR="00937564" w:rsidRDefault="00205CCB">
      <w:pPr>
        <w:spacing w:after="0" w:line="240" w:lineRule="auto"/>
      </w:pPr>
      <w:r>
        <w:t>Ansprechpartner und Kontaktdaten finden Sie hier:</w:t>
      </w:r>
    </w:p>
    <w:p w14:paraId="0000008C" w14:textId="77777777" w:rsidR="00937564" w:rsidRDefault="00205CCB">
      <w:pPr>
        <w:spacing w:after="0" w:line="240" w:lineRule="auto"/>
      </w:pPr>
      <w:hyperlink r:id="rId61">
        <w:r>
          <w:rPr>
            <w:color w:val="1155CC"/>
            <w:u w:val="single"/>
          </w:rPr>
          <w:t>https://www.caritas-hamburg.de/hilfe-und-beratung/migration-und-flucht/beratung/migrationsberatung-und-integrationskurse/migrationsberatung-st.-georg/migrationsberatung-st.-georg</w:t>
        </w:r>
      </w:hyperlink>
    </w:p>
    <w:p w14:paraId="0000008D" w14:textId="77777777" w:rsidR="00937564" w:rsidRDefault="00937564">
      <w:pPr>
        <w:spacing w:after="0" w:line="240" w:lineRule="auto"/>
        <w:rPr>
          <w:color w:val="000000"/>
        </w:rPr>
      </w:pPr>
    </w:p>
    <w:p w14:paraId="0000008E" w14:textId="77777777" w:rsidR="00937564" w:rsidRDefault="00205CCB">
      <w:pPr>
        <w:spacing w:after="120" w:line="240" w:lineRule="auto"/>
        <w:rPr>
          <w:color w:val="000000"/>
          <w:u w:val="single"/>
        </w:rPr>
      </w:pPr>
      <w:r>
        <w:rPr>
          <w:color w:val="000000"/>
          <w:u w:val="single"/>
        </w:rPr>
        <w:t>ÖRA</w:t>
      </w:r>
    </w:p>
    <w:p w14:paraId="0000008F" w14:textId="77777777" w:rsidR="00937564" w:rsidRDefault="00205CCB">
      <w:pPr>
        <w:spacing w:after="120" w:line="240" w:lineRule="auto"/>
        <w:rPr>
          <w:color w:val="00000A"/>
          <w:sz w:val="24"/>
          <w:szCs w:val="24"/>
        </w:rPr>
      </w:pPr>
      <w:r>
        <w:rPr>
          <w:color w:val="000000"/>
        </w:rPr>
        <w:t>Die ÖRA und ihre Bezirksstellen sind ab Montag, den 16.03.2020, bis auf Weiteres für den Publikumsverkehr geschlossen</w:t>
      </w:r>
      <w:r>
        <w:rPr>
          <w:b/>
          <w:color w:val="000000"/>
        </w:rPr>
        <w:t>.</w:t>
      </w:r>
    </w:p>
    <w:p w14:paraId="00000090" w14:textId="77777777" w:rsidR="00937564" w:rsidRDefault="00205CCB">
      <w:pPr>
        <w:spacing w:after="120" w:line="240" w:lineRule="auto"/>
        <w:rPr>
          <w:color w:val="000000"/>
        </w:rPr>
      </w:pPr>
      <w:r>
        <w:rPr>
          <w:color w:val="000000"/>
        </w:rPr>
        <w:t xml:space="preserve">Erreichbarkeit: Mo-Do 8-15 Uhr / Fr 8-12 Uhr – bei einer telefonischen Befragung wird die Dringlichkeit/Notfallhaftigkeit des Anliegens erörtert. Dafür müssen alle Unterlagen bereit sein, um dies im Einzelnen durchgehen zu können. </w:t>
      </w:r>
    </w:p>
    <w:p w14:paraId="00000091" w14:textId="77777777" w:rsidR="00937564" w:rsidRDefault="00937564">
      <w:pPr>
        <w:spacing w:after="120" w:line="240" w:lineRule="auto"/>
        <w:rPr>
          <w:color w:val="000000"/>
        </w:rPr>
      </w:pPr>
    </w:p>
    <w:p w14:paraId="00000092" w14:textId="77777777" w:rsidR="00937564" w:rsidRDefault="00205CCB">
      <w:pPr>
        <w:spacing w:after="120" w:line="240" w:lineRule="auto"/>
        <w:rPr>
          <w:color w:val="000000"/>
        </w:rPr>
      </w:pPr>
      <w:r>
        <w:rPr>
          <w:color w:val="000000"/>
          <w:u w:val="single"/>
        </w:rPr>
        <w:t>Ausländerrechtliche Beratung bei Work and Integration for Refugees</w:t>
      </w:r>
    </w:p>
    <w:p w14:paraId="00000093" w14:textId="77777777" w:rsidR="00937564" w:rsidRDefault="00205CCB" w:rsidP="00AD2F8E">
      <w:pPr>
        <w:spacing w:after="0" w:line="240" w:lineRule="auto"/>
        <w:rPr>
          <w:color w:val="000000"/>
        </w:rPr>
      </w:pPr>
      <w:r>
        <w:rPr>
          <w:color w:val="000000"/>
        </w:rPr>
        <w:t>Telefon: (040) 428 63 - 3031/-3034</w:t>
      </w:r>
    </w:p>
    <w:p w14:paraId="00000094" w14:textId="77777777" w:rsidR="00937564" w:rsidRDefault="00205CCB" w:rsidP="00AD2F8E">
      <w:pPr>
        <w:spacing w:after="0" w:line="240" w:lineRule="auto"/>
        <w:rPr>
          <w:color w:val="000000"/>
        </w:rPr>
      </w:pPr>
      <w:r>
        <w:rPr>
          <w:color w:val="000000"/>
        </w:rPr>
        <w:t>E-Mail: auslaenderrecht-wir@basfi.hamburg.de</w:t>
      </w:r>
    </w:p>
    <w:p w14:paraId="00000095" w14:textId="77777777" w:rsidR="00937564" w:rsidRDefault="00205CCB" w:rsidP="00AD2F8E">
      <w:pPr>
        <w:spacing w:after="0" w:line="240" w:lineRule="auto"/>
        <w:rPr>
          <w:color w:val="000000"/>
        </w:rPr>
      </w:pPr>
      <w:r>
        <w:rPr>
          <w:color w:val="000000"/>
        </w:rPr>
        <w:t>Online: https://www.hamburg.de/wir/</w:t>
      </w:r>
      <w:r w:rsidRPr="00AD2F8E">
        <w:rPr>
          <w:color w:val="000000"/>
        </w:rPr>
        <w:t>anlaufstelle/auslaenderrechtliche</w:t>
      </w:r>
      <w:r>
        <w:rPr>
          <w:color w:val="000000"/>
        </w:rPr>
        <w:t>-</w:t>
      </w:r>
      <w:sdt>
        <w:sdtPr>
          <w:tag w:val="goog_rdk_1"/>
          <w:id w:val="1838800257"/>
        </w:sdtPr>
        <w:sdtContent/>
      </w:sdt>
      <w:r>
        <w:rPr>
          <w:color w:val="000000"/>
        </w:rPr>
        <w:t>beratung</w:t>
      </w:r>
    </w:p>
    <w:p w14:paraId="00000096" w14:textId="77777777" w:rsidR="00937564" w:rsidRDefault="00937564">
      <w:pPr>
        <w:spacing w:after="0" w:line="240" w:lineRule="auto"/>
        <w:rPr>
          <w:color w:val="000000"/>
          <w:u w:val="single"/>
        </w:rPr>
      </w:pPr>
    </w:p>
    <w:p w14:paraId="00000097" w14:textId="77777777" w:rsidR="00937564" w:rsidRDefault="00205CCB">
      <w:pPr>
        <w:spacing w:after="0" w:line="240" w:lineRule="auto"/>
        <w:rPr>
          <w:color w:val="000000"/>
          <w:u w:val="single"/>
        </w:rPr>
      </w:pPr>
      <w:r>
        <w:rPr>
          <w:color w:val="000000"/>
          <w:u w:val="single"/>
        </w:rPr>
        <w:t>Rechtsberatung</w:t>
      </w:r>
      <w:r>
        <w:rPr>
          <w:i/>
          <w:color w:val="000000"/>
          <w:u w:val="single"/>
        </w:rPr>
        <w:t xml:space="preserve"> </w:t>
      </w:r>
      <w:r>
        <w:rPr>
          <w:color w:val="000000"/>
          <w:u w:val="single"/>
        </w:rPr>
        <w:t>Caritas Hamburg</w:t>
      </w:r>
    </w:p>
    <w:p w14:paraId="00000098" w14:textId="77777777" w:rsidR="00937564" w:rsidRDefault="00205CCB">
      <w:pPr>
        <w:spacing w:after="0" w:line="240" w:lineRule="auto"/>
        <w:rPr>
          <w:color w:val="000000"/>
        </w:rPr>
      </w:pPr>
      <w:r>
        <w:rPr>
          <w:color w:val="000000"/>
        </w:rPr>
        <w:t>pausiert bis mind. Ende März.</w:t>
      </w:r>
    </w:p>
    <w:p w14:paraId="00000099" w14:textId="015EF709" w:rsidR="00937564" w:rsidRDefault="00937564">
      <w:pPr>
        <w:rPr>
          <w:color w:val="000000"/>
        </w:rPr>
      </w:pPr>
    </w:p>
    <w:p w14:paraId="0000009B" w14:textId="77777777" w:rsidR="00937564" w:rsidRDefault="00205CCB" w:rsidP="00205CCB">
      <w:pPr>
        <w:pStyle w:val="neu2"/>
      </w:pPr>
      <w:bookmarkStart w:id="7" w:name="_heading=h.3znysh7" w:colFirst="0" w:colLast="0"/>
      <w:bookmarkStart w:id="8" w:name="_Toc36202510"/>
      <w:bookmarkEnd w:id="7"/>
      <w:r>
        <w:t>Ausländerbehörde</w:t>
      </w:r>
      <w:bookmarkEnd w:id="8"/>
    </w:p>
    <w:p w14:paraId="0000009C" w14:textId="77777777" w:rsidR="00937564" w:rsidRDefault="00205CCB">
      <w:pPr>
        <w:spacing w:after="120" w:line="240" w:lineRule="auto"/>
        <w:rPr>
          <w:color w:val="000000"/>
        </w:rPr>
      </w:pPr>
      <w:r>
        <w:rPr>
          <w:color w:val="000000"/>
        </w:rPr>
        <w:t xml:space="preserve">Zurzeit werden nur dringend notwendige Anliegen bearbeitet. In solchen Fällen wir um Kontaktaufnahme per Telefon oder Email gebeten:  </w:t>
      </w:r>
    </w:p>
    <w:p w14:paraId="0000009D" w14:textId="77777777" w:rsidR="00937564" w:rsidRPr="00AD2F8E" w:rsidRDefault="00205CCB">
      <w:pPr>
        <w:spacing w:after="0" w:line="240" w:lineRule="auto"/>
        <w:rPr>
          <w:color w:val="000000"/>
          <w:lang w:val="en-GB"/>
        </w:rPr>
      </w:pPr>
      <w:r w:rsidRPr="00AD2F8E">
        <w:rPr>
          <w:color w:val="000000"/>
          <w:lang w:val="en-GB"/>
        </w:rPr>
        <w:t>Hamburg-Mitte</w:t>
      </w:r>
    </w:p>
    <w:p w14:paraId="0000009E" w14:textId="77777777" w:rsidR="00937564" w:rsidRPr="00AD2F8E" w:rsidRDefault="00205CCB">
      <w:pPr>
        <w:spacing w:after="0" w:line="240" w:lineRule="auto"/>
        <w:rPr>
          <w:color w:val="000000"/>
          <w:lang w:val="en-GB"/>
        </w:rPr>
      </w:pPr>
      <w:r w:rsidRPr="00AD2F8E">
        <w:rPr>
          <w:color w:val="000000"/>
          <w:lang w:val="en-GB"/>
        </w:rPr>
        <w:t>Email: auslaenderangelegenheiten@hamburg-mitte.hamburg.de</w:t>
      </w:r>
    </w:p>
    <w:p w14:paraId="0000009F" w14:textId="77777777" w:rsidR="00937564" w:rsidRPr="00AD2F8E" w:rsidRDefault="00205CCB">
      <w:pPr>
        <w:spacing w:after="0" w:line="240" w:lineRule="auto"/>
        <w:rPr>
          <w:color w:val="000000"/>
          <w:lang w:val="en-GB"/>
        </w:rPr>
      </w:pPr>
      <w:r w:rsidRPr="00AD2F8E">
        <w:rPr>
          <w:color w:val="000000"/>
          <w:lang w:val="en-GB"/>
        </w:rPr>
        <w:t>Tel.: 040 42854-5710</w:t>
      </w:r>
    </w:p>
    <w:p w14:paraId="000000A0" w14:textId="77777777" w:rsidR="00937564" w:rsidRPr="00AD2F8E" w:rsidRDefault="00937564">
      <w:pPr>
        <w:spacing w:after="0" w:line="240" w:lineRule="auto"/>
        <w:rPr>
          <w:color w:val="000000"/>
          <w:lang w:val="en-GB"/>
        </w:rPr>
      </w:pPr>
    </w:p>
    <w:p w14:paraId="000000A1" w14:textId="77777777" w:rsidR="00937564" w:rsidRPr="00AD2F8E" w:rsidRDefault="00205CCB">
      <w:pPr>
        <w:spacing w:after="0" w:line="240" w:lineRule="auto"/>
        <w:rPr>
          <w:color w:val="000000"/>
          <w:lang w:val="en-GB"/>
        </w:rPr>
      </w:pPr>
      <w:r w:rsidRPr="00AD2F8E">
        <w:rPr>
          <w:color w:val="000000"/>
          <w:lang w:val="en-GB"/>
        </w:rPr>
        <w:t>Billstedt</w:t>
      </w:r>
    </w:p>
    <w:p w14:paraId="000000A2" w14:textId="77777777" w:rsidR="00937564" w:rsidRPr="00AD2F8E" w:rsidRDefault="00205CCB">
      <w:pPr>
        <w:spacing w:after="0" w:line="240" w:lineRule="auto"/>
        <w:rPr>
          <w:color w:val="000000"/>
          <w:lang w:val="en-GB"/>
        </w:rPr>
      </w:pPr>
      <w:r w:rsidRPr="00AD2F8E">
        <w:rPr>
          <w:color w:val="000000"/>
          <w:lang w:val="en-GB"/>
        </w:rPr>
        <w:t>Email:  auslaenderangelegenheiten-billstedt@hamburg-mitte.hamburg.de</w:t>
      </w:r>
    </w:p>
    <w:p w14:paraId="000000A3" w14:textId="77777777" w:rsidR="00937564" w:rsidRPr="00AD2F8E" w:rsidRDefault="00205CCB">
      <w:pPr>
        <w:spacing w:after="0" w:line="240" w:lineRule="auto"/>
        <w:rPr>
          <w:color w:val="000000"/>
          <w:lang w:val="en-GB"/>
        </w:rPr>
      </w:pPr>
      <w:r w:rsidRPr="00AD2F8E">
        <w:rPr>
          <w:color w:val="000000"/>
          <w:lang w:val="en-GB"/>
        </w:rPr>
        <w:t>Tel.: 040 42854-7455</w:t>
      </w:r>
    </w:p>
    <w:p w14:paraId="000000A4" w14:textId="77777777" w:rsidR="00937564" w:rsidRPr="00AD2F8E" w:rsidRDefault="00937564">
      <w:pPr>
        <w:spacing w:after="0" w:line="240" w:lineRule="auto"/>
        <w:rPr>
          <w:color w:val="000000"/>
          <w:lang w:val="en-GB"/>
        </w:rPr>
      </w:pPr>
    </w:p>
    <w:p w14:paraId="000000A5" w14:textId="77777777" w:rsidR="00937564" w:rsidRPr="00AD2F8E" w:rsidRDefault="00205CCB">
      <w:pPr>
        <w:spacing w:after="0" w:line="240" w:lineRule="auto"/>
        <w:rPr>
          <w:color w:val="000000"/>
          <w:lang w:val="en-GB"/>
        </w:rPr>
      </w:pPr>
      <w:r w:rsidRPr="00AD2F8E">
        <w:rPr>
          <w:color w:val="000000"/>
          <w:lang w:val="en-GB"/>
        </w:rPr>
        <w:t>Altona</w:t>
      </w:r>
    </w:p>
    <w:p w14:paraId="000000A6" w14:textId="77777777" w:rsidR="00937564" w:rsidRPr="00AD2F8E" w:rsidRDefault="00205CCB">
      <w:pPr>
        <w:spacing w:after="0" w:line="240" w:lineRule="auto"/>
        <w:rPr>
          <w:color w:val="000000"/>
          <w:lang w:val="en-GB"/>
        </w:rPr>
      </w:pPr>
      <w:r w:rsidRPr="00AD2F8E">
        <w:rPr>
          <w:color w:val="000000"/>
          <w:lang w:val="en-GB"/>
        </w:rPr>
        <w:t>Email:  auslaenderangelegenheiten@altona.hamburg.de</w:t>
      </w:r>
    </w:p>
    <w:p w14:paraId="000000A7" w14:textId="77777777" w:rsidR="00937564" w:rsidRDefault="00205CCB">
      <w:pPr>
        <w:spacing w:after="0" w:line="240" w:lineRule="auto"/>
        <w:rPr>
          <w:color w:val="000000"/>
        </w:rPr>
      </w:pPr>
      <w:r>
        <w:rPr>
          <w:color w:val="000000"/>
        </w:rPr>
        <w:t>Tel.: 040 42811-3120</w:t>
      </w:r>
    </w:p>
    <w:p w14:paraId="000000A8" w14:textId="77777777" w:rsidR="00937564" w:rsidRDefault="00937564">
      <w:pPr>
        <w:spacing w:after="0" w:line="240" w:lineRule="auto"/>
        <w:rPr>
          <w:color w:val="000000"/>
        </w:rPr>
      </w:pPr>
    </w:p>
    <w:p w14:paraId="000000A9" w14:textId="77777777" w:rsidR="00937564" w:rsidRDefault="00205CCB">
      <w:pPr>
        <w:spacing w:after="0" w:line="240" w:lineRule="auto"/>
        <w:rPr>
          <w:color w:val="000000"/>
        </w:rPr>
      </w:pPr>
      <w:r>
        <w:rPr>
          <w:color w:val="000000"/>
        </w:rPr>
        <w:t>Hamburg-Nord</w:t>
      </w:r>
    </w:p>
    <w:p w14:paraId="000000AA" w14:textId="77777777" w:rsidR="00937564" w:rsidRDefault="00205CCB">
      <w:pPr>
        <w:spacing w:after="0" w:line="240" w:lineRule="auto"/>
        <w:rPr>
          <w:color w:val="000000"/>
        </w:rPr>
      </w:pPr>
      <w:r>
        <w:rPr>
          <w:color w:val="000000"/>
        </w:rPr>
        <w:t>Email:  auslaenderangelegenheiten@hamburg-nord.hamburg.de</w:t>
      </w:r>
    </w:p>
    <w:p w14:paraId="000000AB" w14:textId="77777777" w:rsidR="00937564" w:rsidRDefault="00205CCB">
      <w:pPr>
        <w:spacing w:after="0" w:line="240" w:lineRule="auto"/>
        <w:rPr>
          <w:color w:val="000000"/>
        </w:rPr>
      </w:pPr>
      <w:r>
        <w:rPr>
          <w:color w:val="000000"/>
        </w:rPr>
        <w:t>Tel.: 040 42804-2981; 040 42804-2983; 040 42804-2875; 040 42804-2294; 040 42804-2934</w:t>
      </w:r>
    </w:p>
    <w:p w14:paraId="000000AC" w14:textId="77777777" w:rsidR="00937564" w:rsidRDefault="00937564">
      <w:pPr>
        <w:spacing w:after="0" w:line="240" w:lineRule="auto"/>
        <w:rPr>
          <w:color w:val="000000"/>
        </w:rPr>
      </w:pPr>
    </w:p>
    <w:p w14:paraId="000000AD" w14:textId="77777777" w:rsidR="00937564" w:rsidRDefault="00205CCB">
      <w:pPr>
        <w:spacing w:after="0" w:line="240" w:lineRule="auto"/>
        <w:rPr>
          <w:color w:val="000000"/>
        </w:rPr>
      </w:pPr>
      <w:r>
        <w:rPr>
          <w:color w:val="000000"/>
        </w:rPr>
        <w:t>Eimsbüttel</w:t>
      </w:r>
    </w:p>
    <w:p w14:paraId="000000AE" w14:textId="77777777" w:rsidR="00937564" w:rsidRPr="00AD2F8E" w:rsidRDefault="00205CCB">
      <w:pPr>
        <w:spacing w:after="0" w:line="240" w:lineRule="auto"/>
        <w:rPr>
          <w:color w:val="000000"/>
          <w:lang w:val="en-GB"/>
        </w:rPr>
      </w:pPr>
      <w:r w:rsidRPr="00AD2F8E">
        <w:rPr>
          <w:color w:val="000000"/>
          <w:lang w:val="en-GB"/>
        </w:rPr>
        <w:t>Email:  auslaenderangelegenheiten@eimsbuettel.hamburg.de</w:t>
      </w:r>
    </w:p>
    <w:p w14:paraId="000000AF" w14:textId="77777777" w:rsidR="00937564" w:rsidRPr="00AD2F8E" w:rsidRDefault="00205CCB">
      <w:pPr>
        <w:spacing w:after="0" w:line="240" w:lineRule="auto"/>
        <w:rPr>
          <w:color w:val="000000"/>
          <w:lang w:val="en-GB"/>
        </w:rPr>
      </w:pPr>
      <w:r w:rsidRPr="00AD2F8E">
        <w:rPr>
          <w:color w:val="000000"/>
          <w:lang w:val="en-GB"/>
        </w:rPr>
        <w:t>Tel.: 040 42801-2819</w:t>
      </w:r>
    </w:p>
    <w:p w14:paraId="000000B0" w14:textId="77777777" w:rsidR="00937564" w:rsidRPr="00AD2F8E" w:rsidRDefault="00937564">
      <w:pPr>
        <w:spacing w:after="0" w:line="240" w:lineRule="auto"/>
        <w:rPr>
          <w:color w:val="000000"/>
          <w:lang w:val="en-GB"/>
        </w:rPr>
      </w:pPr>
    </w:p>
    <w:p w14:paraId="000000B1" w14:textId="77777777" w:rsidR="00937564" w:rsidRPr="00AD2F8E" w:rsidRDefault="00205CCB">
      <w:pPr>
        <w:spacing w:after="0" w:line="240" w:lineRule="auto"/>
        <w:rPr>
          <w:color w:val="000000"/>
          <w:lang w:val="en-GB"/>
        </w:rPr>
      </w:pPr>
      <w:r w:rsidRPr="00AD2F8E">
        <w:rPr>
          <w:color w:val="000000"/>
          <w:lang w:val="en-GB"/>
        </w:rPr>
        <w:lastRenderedPageBreak/>
        <w:t>Wandsbek</w:t>
      </w:r>
    </w:p>
    <w:p w14:paraId="000000B2" w14:textId="77777777" w:rsidR="00937564" w:rsidRPr="00AD2F8E" w:rsidRDefault="00205CCB">
      <w:pPr>
        <w:spacing w:after="0" w:line="240" w:lineRule="auto"/>
        <w:rPr>
          <w:color w:val="000000"/>
          <w:lang w:val="en-GB"/>
        </w:rPr>
      </w:pPr>
      <w:r w:rsidRPr="00AD2F8E">
        <w:rPr>
          <w:color w:val="000000"/>
          <w:lang w:val="en-GB"/>
        </w:rPr>
        <w:t>Email:  auslaenderangelegenheiten@wandsbek.hamburg.de</w:t>
      </w:r>
    </w:p>
    <w:p w14:paraId="000000B3" w14:textId="77777777" w:rsidR="00937564" w:rsidRPr="00AD2F8E" w:rsidRDefault="00205CCB">
      <w:pPr>
        <w:spacing w:after="0" w:line="240" w:lineRule="auto"/>
        <w:rPr>
          <w:color w:val="000000"/>
          <w:lang w:val="en-GB"/>
        </w:rPr>
      </w:pPr>
      <w:r w:rsidRPr="00AD2F8E">
        <w:rPr>
          <w:color w:val="000000"/>
          <w:lang w:val="en-GB"/>
        </w:rPr>
        <w:t>Tel.: 040 42881-3803</w:t>
      </w:r>
    </w:p>
    <w:p w14:paraId="000000B4" w14:textId="77777777" w:rsidR="00937564" w:rsidRPr="00AD2F8E" w:rsidRDefault="00937564">
      <w:pPr>
        <w:spacing w:after="0" w:line="240" w:lineRule="auto"/>
        <w:rPr>
          <w:color w:val="000000"/>
          <w:lang w:val="en-GB"/>
        </w:rPr>
      </w:pPr>
    </w:p>
    <w:p w14:paraId="000000B5" w14:textId="77777777" w:rsidR="00937564" w:rsidRPr="00AD2F8E" w:rsidRDefault="00205CCB">
      <w:pPr>
        <w:spacing w:after="0" w:line="240" w:lineRule="auto"/>
        <w:rPr>
          <w:color w:val="000000"/>
          <w:lang w:val="en-GB"/>
        </w:rPr>
      </w:pPr>
      <w:r w:rsidRPr="00AD2F8E">
        <w:rPr>
          <w:color w:val="000000"/>
          <w:lang w:val="en-GB"/>
        </w:rPr>
        <w:t>Bergedorf</w:t>
      </w:r>
    </w:p>
    <w:p w14:paraId="000000B6" w14:textId="77777777" w:rsidR="00937564" w:rsidRPr="00AD2F8E" w:rsidRDefault="00205CCB">
      <w:pPr>
        <w:spacing w:after="0" w:line="240" w:lineRule="auto"/>
        <w:rPr>
          <w:color w:val="000000"/>
          <w:lang w:val="en-GB"/>
        </w:rPr>
      </w:pPr>
      <w:r w:rsidRPr="00AD2F8E">
        <w:rPr>
          <w:color w:val="000000"/>
          <w:lang w:val="en-GB"/>
        </w:rPr>
        <w:t>Email:  auslaenderangelegenheiten@bergedorf.hamburg.de</w:t>
      </w:r>
    </w:p>
    <w:p w14:paraId="000000B7" w14:textId="77777777" w:rsidR="00937564" w:rsidRPr="00AD2F8E" w:rsidRDefault="00205CCB">
      <w:pPr>
        <w:spacing w:after="0" w:line="240" w:lineRule="auto"/>
        <w:rPr>
          <w:color w:val="000000"/>
          <w:lang w:val="en-GB"/>
        </w:rPr>
      </w:pPr>
      <w:r w:rsidRPr="00AD2F8E">
        <w:rPr>
          <w:color w:val="000000"/>
          <w:lang w:val="en-GB"/>
        </w:rPr>
        <w:t>Tel.: 040 42891-2770</w:t>
      </w:r>
    </w:p>
    <w:p w14:paraId="000000B8" w14:textId="77777777" w:rsidR="00937564" w:rsidRPr="00AD2F8E" w:rsidRDefault="00937564">
      <w:pPr>
        <w:spacing w:after="0" w:line="240" w:lineRule="auto"/>
        <w:rPr>
          <w:color w:val="000000"/>
          <w:lang w:val="en-GB"/>
        </w:rPr>
      </w:pPr>
    </w:p>
    <w:p w14:paraId="000000B9" w14:textId="77777777" w:rsidR="00937564" w:rsidRPr="00AD2F8E" w:rsidRDefault="00205CCB">
      <w:pPr>
        <w:spacing w:after="0" w:line="240" w:lineRule="auto"/>
        <w:rPr>
          <w:color w:val="000000"/>
          <w:lang w:val="en-GB"/>
        </w:rPr>
      </w:pPr>
      <w:r w:rsidRPr="00AD2F8E">
        <w:rPr>
          <w:color w:val="000000"/>
          <w:lang w:val="en-GB"/>
        </w:rPr>
        <w:t>Harburg</w:t>
      </w:r>
    </w:p>
    <w:p w14:paraId="000000BA" w14:textId="77777777" w:rsidR="00937564" w:rsidRPr="00AD2F8E" w:rsidRDefault="00205CCB">
      <w:pPr>
        <w:spacing w:after="0" w:line="240" w:lineRule="auto"/>
        <w:rPr>
          <w:color w:val="000000"/>
          <w:lang w:val="en-GB"/>
        </w:rPr>
      </w:pPr>
      <w:r w:rsidRPr="00AD2F8E">
        <w:rPr>
          <w:color w:val="000000"/>
          <w:lang w:val="en-GB"/>
        </w:rPr>
        <w:t>Email:  auslaenderangelegenheiten@harburg.hamburg.de</w:t>
      </w:r>
    </w:p>
    <w:p w14:paraId="000000BB" w14:textId="77777777" w:rsidR="00937564" w:rsidRDefault="00205CCB">
      <w:pPr>
        <w:spacing w:after="0" w:line="240" w:lineRule="auto"/>
        <w:rPr>
          <w:color w:val="000000"/>
        </w:rPr>
      </w:pPr>
      <w:r>
        <w:rPr>
          <w:color w:val="000000"/>
        </w:rPr>
        <w:t>Tel.: 040 42871-2575</w:t>
      </w:r>
    </w:p>
    <w:p w14:paraId="000000BC" w14:textId="77777777" w:rsidR="00937564" w:rsidRDefault="00937564">
      <w:pPr>
        <w:spacing w:after="0" w:line="240" w:lineRule="auto"/>
        <w:rPr>
          <w:color w:val="000000"/>
        </w:rPr>
      </w:pPr>
    </w:p>
    <w:p w14:paraId="000000BD" w14:textId="77777777" w:rsidR="00937564" w:rsidRDefault="00205CCB">
      <w:pPr>
        <w:spacing w:after="0" w:line="240" w:lineRule="auto"/>
        <w:rPr>
          <w:color w:val="000000"/>
        </w:rPr>
      </w:pPr>
      <w:r>
        <w:rPr>
          <w:color w:val="000000"/>
        </w:rPr>
        <w:t>(Quelle: hamburg.de)</w:t>
      </w:r>
    </w:p>
    <w:p w14:paraId="000000BE" w14:textId="77777777" w:rsidR="00937564" w:rsidRDefault="00937564">
      <w:pPr>
        <w:spacing w:after="0" w:line="240" w:lineRule="auto"/>
        <w:rPr>
          <w:color w:val="000000"/>
        </w:rPr>
      </w:pPr>
    </w:p>
    <w:p w14:paraId="000000BF" w14:textId="77777777" w:rsidR="00937564" w:rsidRDefault="00205CCB" w:rsidP="00205CCB">
      <w:pPr>
        <w:pStyle w:val="neu2"/>
      </w:pPr>
      <w:bookmarkStart w:id="9" w:name="_heading=h.2et92p0" w:colFirst="0" w:colLast="0"/>
      <w:bookmarkStart w:id="10" w:name="_Toc36202511"/>
      <w:bookmarkEnd w:id="9"/>
      <w:r>
        <w:t>Jobcenter Hamburg</w:t>
      </w:r>
      <w:bookmarkEnd w:id="10"/>
    </w:p>
    <w:p w14:paraId="000000C0" w14:textId="77777777" w:rsidR="00937564" w:rsidRDefault="00205CCB">
      <w:pPr>
        <w:spacing w:after="120" w:line="240" w:lineRule="auto"/>
        <w:rPr>
          <w:color w:val="000000"/>
          <w:sz w:val="20"/>
          <w:szCs w:val="20"/>
        </w:rPr>
      </w:pPr>
      <w:r>
        <w:rPr>
          <w:color w:val="000000"/>
        </w:rPr>
        <w:t xml:space="preserve">Es finden seit 16.3.2020 keine Beratungen vor Ort statt. </w:t>
      </w:r>
    </w:p>
    <w:p w14:paraId="000000C1" w14:textId="77777777" w:rsidR="00937564" w:rsidRDefault="00205CCB">
      <w:pPr>
        <w:spacing w:after="120" w:line="240" w:lineRule="auto"/>
        <w:rPr>
          <w:color w:val="000000"/>
        </w:rPr>
      </w:pPr>
      <w:r>
        <w:rPr>
          <w:color w:val="000000"/>
        </w:rPr>
        <w:t>Es gelten folgende Regelungen;</w:t>
      </w:r>
    </w:p>
    <w:p w14:paraId="000000C2" w14:textId="77777777" w:rsidR="00937564" w:rsidRDefault="00205CCB">
      <w:pPr>
        <w:numPr>
          <w:ilvl w:val="0"/>
          <w:numId w:val="6"/>
        </w:numPr>
        <w:spacing w:after="120" w:line="240" w:lineRule="auto"/>
        <w:rPr>
          <w:color w:val="000000"/>
        </w:rPr>
      </w:pPr>
      <w:r>
        <w:rPr>
          <w:color w:val="000000"/>
        </w:rPr>
        <w:t xml:space="preserve">Ein Antrag auf Geldleistungen kann auf dem Postweg oder per E-Mail eingereicht werden, ebenso wie weitere Unterlagen. </w:t>
      </w:r>
    </w:p>
    <w:p w14:paraId="000000C3" w14:textId="77777777" w:rsidR="00937564" w:rsidRDefault="00205CCB">
      <w:pPr>
        <w:numPr>
          <w:ilvl w:val="0"/>
          <w:numId w:val="6"/>
        </w:numPr>
        <w:spacing w:after="120" w:line="240" w:lineRule="auto"/>
        <w:rPr>
          <w:color w:val="000000"/>
        </w:rPr>
      </w:pPr>
      <w:r>
        <w:rPr>
          <w:color w:val="000000"/>
        </w:rPr>
        <w:t xml:space="preserve">Die Weiterbewilligung von Leistungen oder die Mitteilung von Veränderungen kann auch über den Online-Service jobcenter.digital erledigt werden. Nach der Registrierung erhält man per Post eine PIN für die Anmeldung. </w:t>
      </w:r>
    </w:p>
    <w:p w14:paraId="000000C4" w14:textId="77777777" w:rsidR="00937564" w:rsidRDefault="00205CCB">
      <w:pPr>
        <w:numPr>
          <w:ilvl w:val="0"/>
          <w:numId w:val="6"/>
        </w:numPr>
        <w:spacing w:after="120" w:line="240" w:lineRule="auto"/>
        <w:rPr>
          <w:color w:val="000000"/>
        </w:rPr>
      </w:pPr>
      <w:r>
        <w:rPr>
          <w:color w:val="000000"/>
        </w:rPr>
        <w:t xml:space="preserve">Zusätzlich werden die betroffenen Personen derzeit durch Briefe und Aushänge in den Standorten informiert. Alle Kontaktdaten wie die neuen Hotlines und die E-Mail-Adressen der einzelnen Jobcenter-Standorte befinden sich im Internet auf der Homepage </w:t>
      </w:r>
      <w:hyperlink r:id="rId62">
        <w:r>
          <w:rPr>
            <w:color w:val="0000FF"/>
            <w:u w:val="single"/>
          </w:rPr>
          <w:t>www.team-arbeit-hamburg.de</w:t>
        </w:r>
      </w:hyperlink>
      <w:r>
        <w:rPr>
          <w:color w:val="000000"/>
        </w:rPr>
        <w:t xml:space="preserve">. </w:t>
      </w:r>
    </w:p>
    <w:p w14:paraId="000000C5" w14:textId="77777777" w:rsidR="00937564" w:rsidRDefault="00205CCB">
      <w:pPr>
        <w:numPr>
          <w:ilvl w:val="0"/>
          <w:numId w:val="6"/>
        </w:numPr>
        <w:spacing w:after="120" w:line="240" w:lineRule="auto"/>
        <w:rPr>
          <w:color w:val="000000"/>
        </w:rPr>
      </w:pPr>
      <w:r>
        <w:rPr>
          <w:color w:val="000000"/>
        </w:rPr>
        <w:t>Persönliche Gesprächstermine müssen nicht abgesagt werden.</w:t>
      </w:r>
    </w:p>
    <w:p w14:paraId="000000C6" w14:textId="73E2957E" w:rsidR="00937564" w:rsidRDefault="00205CCB">
      <w:pPr>
        <w:spacing w:after="120" w:line="240" w:lineRule="auto"/>
        <w:rPr>
          <w:color w:val="000000"/>
        </w:rPr>
      </w:pPr>
      <w:r>
        <w:rPr>
          <w:color w:val="000000"/>
        </w:rPr>
        <w:t xml:space="preserve">Weitere Informationen hier: </w:t>
      </w:r>
      <w:hyperlink r:id="rId63">
        <w:r>
          <w:rPr>
            <w:color w:val="0000FF"/>
            <w:u w:val="single"/>
          </w:rPr>
          <w:t>https://team-arbeit-hamburg.de/2020/03/16/standorte-geschlossen-wir-sind-trotzdem-weiterhin-fuer-sie-da/</w:t>
        </w:r>
      </w:hyperlink>
      <w:r>
        <w:rPr>
          <w:color w:val="000000"/>
        </w:rPr>
        <w:t xml:space="preserve"> </w:t>
      </w:r>
      <w:r w:rsidR="005F064F">
        <w:rPr>
          <w:color w:val="000000"/>
        </w:rPr>
        <w:t>(Stand 20.03.2020)</w:t>
      </w:r>
    </w:p>
    <w:p w14:paraId="000000C7" w14:textId="77777777" w:rsidR="00937564" w:rsidRDefault="00937564">
      <w:pPr>
        <w:spacing w:after="120" w:line="240" w:lineRule="auto"/>
        <w:rPr>
          <w:color w:val="000000"/>
        </w:rPr>
      </w:pPr>
    </w:p>
    <w:p w14:paraId="000000C8" w14:textId="77777777" w:rsidR="00937564" w:rsidRDefault="00205CCB">
      <w:r>
        <w:t xml:space="preserve">Es gibt jetzt für die JBA-Standorte Rufkreis-Nummern, um die SGB II Kollegen in der </w:t>
      </w:r>
      <w:r>
        <w:rPr>
          <w:b/>
        </w:rPr>
        <w:t>Arbeitsvermittlung</w:t>
      </w:r>
      <w:r>
        <w:t xml:space="preserve"> zu erreichen.  </w:t>
      </w:r>
    </w:p>
    <w:tbl>
      <w:tblPr>
        <w:tblStyle w:val="a2"/>
        <w:tblW w:w="6938" w:type="dxa"/>
        <w:tblInd w:w="0" w:type="dxa"/>
        <w:tblLayout w:type="fixed"/>
        <w:tblLook w:val="0400" w:firstRow="0" w:lastRow="0" w:firstColumn="0" w:lastColumn="0" w:noHBand="0" w:noVBand="1"/>
      </w:tblPr>
      <w:tblGrid>
        <w:gridCol w:w="2969"/>
        <w:gridCol w:w="3969"/>
      </w:tblGrid>
      <w:tr w:rsidR="00937564" w14:paraId="351B438A" w14:textId="77777777">
        <w:tc>
          <w:tcPr>
            <w:tcW w:w="2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C9" w14:textId="77777777" w:rsidR="00937564" w:rsidRDefault="00205CCB">
            <w:pPr>
              <w:spacing w:after="120" w:line="240" w:lineRule="auto"/>
              <w:rPr>
                <w:color w:val="000000"/>
              </w:rPr>
            </w:pPr>
            <w:r>
              <w:rPr>
                <w:b/>
                <w:color w:val="000000"/>
              </w:rPr>
              <w:t>Standort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0CA" w14:textId="77777777" w:rsidR="00937564" w:rsidRDefault="00205CCB">
            <w:pPr>
              <w:spacing w:after="120" w:line="240" w:lineRule="auto"/>
              <w:rPr>
                <w:color w:val="000000"/>
              </w:rPr>
            </w:pPr>
            <w:r>
              <w:rPr>
                <w:b/>
                <w:color w:val="000000"/>
              </w:rPr>
              <w:t>Rufkreis-Nr.</w:t>
            </w:r>
          </w:p>
        </w:tc>
      </w:tr>
      <w:tr w:rsidR="00937564" w14:paraId="71FAD202"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CB" w14:textId="77777777" w:rsidR="00937564" w:rsidRDefault="00205CCB">
            <w:pPr>
              <w:spacing w:after="120" w:line="240" w:lineRule="auto"/>
              <w:rPr>
                <w:color w:val="000000"/>
              </w:rPr>
            </w:pPr>
            <w:r>
              <w:rPr>
                <w:color w:val="000000"/>
              </w:rPr>
              <w:t>JBA Altona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CC" w14:textId="77777777" w:rsidR="00937564" w:rsidRDefault="00205CCB">
            <w:pPr>
              <w:spacing w:after="120" w:line="240" w:lineRule="auto"/>
              <w:rPr>
                <w:color w:val="000000"/>
              </w:rPr>
            </w:pPr>
            <w:r>
              <w:rPr>
                <w:color w:val="000000"/>
              </w:rPr>
              <w:t>4940554381-111</w:t>
            </w:r>
          </w:p>
        </w:tc>
      </w:tr>
      <w:tr w:rsidR="00937564" w14:paraId="3E577E81"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CD" w14:textId="77777777" w:rsidR="00937564" w:rsidRDefault="00205CCB">
            <w:pPr>
              <w:spacing w:after="120" w:line="240" w:lineRule="auto"/>
              <w:rPr>
                <w:color w:val="000000"/>
              </w:rPr>
            </w:pPr>
            <w:r>
              <w:rPr>
                <w:color w:val="000000"/>
              </w:rPr>
              <w:t>JBA Bergedorf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CE" w14:textId="77777777" w:rsidR="00937564" w:rsidRDefault="00205CCB">
            <w:pPr>
              <w:spacing w:after="120" w:line="240" w:lineRule="auto"/>
              <w:rPr>
                <w:color w:val="000000"/>
              </w:rPr>
            </w:pPr>
            <w:r>
              <w:rPr>
                <w:color w:val="000000"/>
              </w:rPr>
              <w:t>494023959-111</w:t>
            </w:r>
          </w:p>
        </w:tc>
      </w:tr>
      <w:tr w:rsidR="00937564" w14:paraId="3D9CE45E"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CF" w14:textId="77777777" w:rsidR="00937564" w:rsidRDefault="00205CCB">
            <w:pPr>
              <w:spacing w:after="120" w:line="240" w:lineRule="auto"/>
              <w:rPr>
                <w:color w:val="000000"/>
              </w:rPr>
            </w:pPr>
            <w:r>
              <w:rPr>
                <w:color w:val="000000"/>
              </w:rPr>
              <w:t>JBA Eimsbüttel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D0" w14:textId="77777777" w:rsidR="00937564" w:rsidRDefault="00205CCB">
            <w:pPr>
              <w:spacing w:after="120" w:line="240" w:lineRule="auto"/>
              <w:rPr>
                <w:color w:val="000000"/>
              </w:rPr>
            </w:pPr>
            <w:r>
              <w:rPr>
                <w:color w:val="000000"/>
              </w:rPr>
              <w:t>4940554379-111</w:t>
            </w:r>
          </w:p>
        </w:tc>
      </w:tr>
      <w:tr w:rsidR="00937564" w14:paraId="46F1CB41"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1" w14:textId="77777777" w:rsidR="00937564" w:rsidRDefault="00205CCB">
            <w:pPr>
              <w:spacing w:after="120" w:line="240" w:lineRule="auto"/>
              <w:rPr>
                <w:color w:val="000000"/>
              </w:rPr>
            </w:pPr>
            <w:r>
              <w:rPr>
                <w:color w:val="000000"/>
              </w:rPr>
              <w:t>JBA Hamburg-Nord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D2" w14:textId="77777777" w:rsidR="00937564" w:rsidRDefault="00205CCB">
            <w:pPr>
              <w:spacing w:after="120" w:line="240" w:lineRule="auto"/>
              <w:rPr>
                <w:color w:val="000000"/>
              </w:rPr>
            </w:pPr>
            <w:r>
              <w:rPr>
                <w:color w:val="000000"/>
              </w:rPr>
              <w:t>4940181352-111</w:t>
            </w:r>
          </w:p>
        </w:tc>
      </w:tr>
      <w:tr w:rsidR="00937564" w14:paraId="450F660A"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3" w14:textId="77777777" w:rsidR="00937564" w:rsidRDefault="00205CCB">
            <w:pPr>
              <w:spacing w:after="120" w:line="240" w:lineRule="auto"/>
              <w:rPr>
                <w:color w:val="000000"/>
              </w:rPr>
            </w:pPr>
            <w:r>
              <w:rPr>
                <w:color w:val="000000"/>
              </w:rPr>
              <w:t>JBA Mitte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D4" w14:textId="77777777" w:rsidR="00937564" w:rsidRDefault="00205CCB">
            <w:pPr>
              <w:spacing w:after="120" w:line="240" w:lineRule="auto"/>
              <w:rPr>
                <w:color w:val="000000"/>
              </w:rPr>
            </w:pPr>
            <w:r>
              <w:rPr>
                <w:color w:val="000000"/>
              </w:rPr>
              <w:t>49402485-3000</w:t>
            </w:r>
          </w:p>
        </w:tc>
      </w:tr>
      <w:tr w:rsidR="00937564" w14:paraId="7ACA56E9"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5" w14:textId="77777777" w:rsidR="00937564" w:rsidRDefault="00205CCB">
            <w:pPr>
              <w:spacing w:after="120" w:line="240" w:lineRule="auto"/>
              <w:rPr>
                <w:color w:val="000000"/>
              </w:rPr>
            </w:pPr>
            <w:r>
              <w:rPr>
                <w:color w:val="000000"/>
              </w:rPr>
              <w:t>JBA Wandsbek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D6" w14:textId="77777777" w:rsidR="00937564" w:rsidRDefault="00205CCB">
            <w:pPr>
              <w:spacing w:after="120" w:line="240" w:lineRule="auto"/>
              <w:rPr>
                <w:color w:val="000000"/>
              </w:rPr>
            </w:pPr>
            <w:r>
              <w:rPr>
                <w:color w:val="000000"/>
              </w:rPr>
              <w:t>4940554390-123</w:t>
            </w:r>
          </w:p>
        </w:tc>
      </w:tr>
      <w:tr w:rsidR="00937564" w14:paraId="3F751B36" w14:textId="77777777">
        <w:tc>
          <w:tcPr>
            <w:tcW w:w="2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0D7" w14:textId="77777777" w:rsidR="00937564" w:rsidRDefault="00205CCB">
            <w:pPr>
              <w:spacing w:after="120" w:line="240" w:lineRule="auto"/>
              <w:rPr>
                <w:color w:val="000000"/>
              </w:rPr>
            </w:pPr>
            <w:r>
              <w:rPr>
                <w:color w:val="000000"/>
              </w:rPr>
              <w:t>JBA Harburg                   </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00000D8" w14:textId="77777777" w:rsidR="00937564" w:rsidRDefault="00205CCB">
            <w:pPr>
              <w:spacing w:after="120" w:line="240" w:lineRule="auto"/>
              <w:rPr>
                <w:color w:val="000000"/>
              </w:rPr>
            </w:pPr>
            <w:r>
              <w:rPr>
                <w:color w:val="000000"/>
              </w:rPr>
              <w:t>494076744111 </w:t>
            </w:r>
          </w:p>
        </w:tc>
      </w:tr>
    </w:tbl>
    <w:p w14:paraId="000000D9" w14:textId="77777777" w:rsidR="00937564" w:rsidRDefault="00205CCB">
      <w:pPr>
        <w:spacing w:after="120" w:line="240" w:lineRule="auto"/>
        <w:rPr>
          <w:color w:val="000000"/>
        </w:rPr>
      </w:pPr>
      <w:r>
        <w:rPr>
          <w:color w:val="000000"/>
        </w:rPr>
        <w:t> </w:t>
      </w:r>
    </w:p>
    <w:p w14:paraId="000000DA" w14:textId="77777777" w:rsidR="00937564" w:rsidRDefault="00205CCB" w:rsidP="00205CCB">
      <w:pPr>
        <w:pStyle w:val="neu2"/>
      </w:pPr>
      <w:bookmarkStart w:id="11" w:name="_heading=h.tyjcwt" w:colFirst="0" w:colLast="0"/>
      <w:bookmarkStart w:id="12" w:name="_Toc36202512"/>
      <w:bookmarkEnd w:id="11"/>
      <w:r>
        <w:lastRenderedPageBreak/>
        <w:t>Medizinische Beratung für Menschen ohne Papiere</w:t>
      </w:r>
      <w:bookmarkEnd w:id="12"/>
      <w:r>
        <w:t xml:space="preserve"> </w:t>
      </w:r>
    </w:p>
    <w:p w14:paraId="000000DB" w14:textId="77777777" w:rsidR="00937564" w:rsidRDefault="00205CCB">
      <w:pPr>
        <w:spacing w:after="0" w:line="240" w:lineRule="auto"/>
        <w:rPr>
          <w:u w:val="single"/>
        </w:rPr>
      </w:pPr>
      <w:r>
        <w:rPr>
          <w:u w:val="single"/>
        </w:rPr>
        <w:t xml:space="preserve">AnDOCken  </w:t>
      </w:r>
    </w:p>
    <w:p w14:paraId="000000DC" w14:textId="77777777" w:rsidR="00937564" w:rsidRDefault="00205CCB">
      <w:pPr>
        <w:spacing w:after="0" w:line="240" w:lineRule="auto"/>
      </w:pPr>
      <w:r>
        <w:t xml:space="preserve">Die ärztliche und soziale Praxis Andocken für Menschen ohne Papiere nimmt im Moment keine neuen Patientinnen und Patienten auf! Aktuell können Sie nur mit einem Termin kommen. Einen Termin vereinbaren Sie bitte unter 040 – 43 098 796. </w:t>
      </w:r>
    </w:p>
    <w:p w14:paraId="000000DD" w14:textId="77777777" w:rsidR="00937564" w:rsidRDefault="00205CCB">
      <w:pPr>
        <w:spacing w:after="0" w:line="240" w:lineRule="auto"/>
      </w:pPr>
      <w:r>
        <w:t>Bei Husten, Fieber und Halsschmerzen: kommen Sie nicht in die Praxis! Gehen Sie bitte nach Hause. Sie können anrufen. Wenn Sie glauben, dass Sie sich mit dem Corona-Virus infiziert haben, rufen Sie bitte Tel.: 116117.</w:t>
      </w:r>
    </w:p>
    <w:p w14:paraId="000000DE" w14:textId="77777777" w:rsidR="00937564" w:rsidRDefault="00937564">
      <w:pPr>
        <w:spacing w:after="0" w:line="240" w:lineRule="auto"/>
      </w:pPr>
    </w:p>
    <w:p w14:paraId="000000DF" w14:textId="77777777" w:rsidR="00937564" w:rsidRDefault="00205CCB">
      <w:pPr>
        <w:spacing w:after="0"/>
        <w:rPr>
          <w:u w:val="single"/>
        </w:rPr>
      </w:pPr>
      <w:r>
        <w:rPr>
          <w:u w:val="single"/>
        </w:rPr>
        <w:t>Mobile Beratung Mitte – B+S Soziale Dienste</w:t>
      </w:r>
    </w:p>
    <w:p w14:paraId="000000E0" w14:textId="77777777" w:rsidR="00937564" w:rsidRDefault="00205CCB">
      <w:pPr>
        <w:spacing w:after="0"/>
      </w:pPr>
      <w:r>
        <w:t xml:space="preserve">Die offenen Sprechstunden finden derzeit nicht statt. Beratung kann telefonisch oder per E-Mail erfolgen (Tel. 040/20978881, E-Mail: </w:t>
      </w:r>
      <w:hyperlink r:id="rId64">
        <w:r>
          <w:rPr>
            <w:color w:val="0563C1"/>
            <w:u w:val="single"/>
          </w:rPr>
          <w:t>j.heicks@betzin-schmidt.de</w:t>
        </w:r>
      </w:hyperlink>
      <w:r>
        <w:t>). In dringenden Fällen können weiterhin auch Einzelberatungen und -begleitungen stattfinden.</w:t>
      </w:r>
    </w:p>
    <w:p w14:paraId="000000E1" w14:textId="77777777" w:rsidR="00937564" w:rsidRDefault="00937564">
      <w:pPr>
        <w:spacing w:after="0" w:line="240" w:lineRule="auto"/>
        <w:rPr>
          <w:u w:val="single"/>
        </w:rPr>
      </w:pPr>
    </w:p>
    <w:p w14:paraId="000000E2" w14:textId="77777777" w:rsidR="00937564" w:rsidRDefault="00205CCB">
      <w:pPr>
        <w:spacing w:after="0" w:line="240" w:lineRule="auto"/>
        <w:rPr>
          <w:u w:val="single"/>
        </w:rPr>
      </w:pPr>
      <w:r>
        <w:rPr>
          <w:u w:val="single"/>
        </w:rPr>
        <w:t xml:space="preserve">Caritas Krankenmobil: </w:t>
      </w:r>
    </w:p>
    <w:p w14:paraId="000000E3" w14:textId="77777777" w:rsidR="00937564" w:rsidRDefault="00205CCB">
      <w:pPr>
        <w:spacing w:after="0" w:line="240" w:lineRule="auto"/>
        <w:rPr>
          <w:sz w:val="20"/>
          <w:szCs w:val="20"/>
        </w:rPr>
      </w:pPr>
      <w:r>
        <w:t xml:space="preserve">Vorläufig weiter in Betrieb. Aktueller Tourenplan: </w:t>
      </w:r>
      <w:hyperlink r:id="rId65">
        <w:r>
          <w:rPr>
            <w:color w:val="0000FF"/>
            <w:sz w:val="20"/>
            <w:szCs w:val="20"/>
            <w:u w:val="single"/>
          </w:rPr>
          <w:t>https://www.caritas-hamburg.de/hilfe-und-beratung/arme-und-obdachlose/krankenmobil/krankenmobil</w:t>
        </w:r>
      </w:hyperlink>
    </w:p>
    <w:p w14:paraId="000000E4" w14:textId="77777777" w:rsidR="00937564" w:rsidRDefault="00937564">
      <w:pPr>
        <w:spacing w:after="0" w:line="240" w:lineRule="auto"/>
        <w:rPr>
          <w:u w:val="single"/>
        </w:rPr>
      </w:pPr>
    </w:p>
    <w:p w14:paraId="000000E5" w14:textId="77777777" w:rsidR="00937564" w:rsidRDefault="00205CCB">
      <w:pPr>
        <w:spacing w:after="0" w:line="240" w:lineRule="auto"/>
        <w:rPr>
          <w:u w:val="single"/>
        </w:rPr>
      </w:pPr>
      <w:r>
        <w:rPr>
          <w:u w:val="single"/>
        </w:rPr>
        <w:t xml:space="preserve">Caritas Zahnmobil: </w:t>
      </w:r>
    </w:p>
    <w:p w14:paraId="000000E6" w14:textId="77777777" w:rsidR="00937564" w:rsidRDefault="00205CCB">
      <w:pPr>
        <w:spacing w:after="0" w:line="240" w:lineRule="auto"/>
      </w:pPr>
      <w:r>
        <w:t>Derzeit geschlossen</w:t>
      </w:r>
    </w:p>
    <w:p w14:paraId="000000E7" w14:textId="77777777" w:rsidR="00937564" w:rsidRDefault="00937564">
      <w:pPr>
        <w:spacing w:after="0" w:line="240" w:lineRule="auto"/>
        <w:rPr>
          <w:b/>
        </w:rPr>
      </w:pPr>
    </w:p>
    <w:p w14:paraId="000000E8" w14:textId="77777777" w:rsidR="00937564" w:rsidRDefault="00205CCB">
      <w:pPr>
        <w:spacing w:after="0" w:line="240" w:lineRule="auto"/>
      </w:pPr>
      <w:r>
        <w:rPr>
          <w:u w:val="single"/>
        </w:rPr>
        <w:t>Clearingstelle im Flüchtlingszentrum</w:t>
      </w:r>
      <w:r>
        <w:t xml:space="preserve">: </w:t>
      </w:r>
    </w:p>
    <w:p w14:paraId="000000E9" w14:textId="77777777" w:rsidR="00937564" w:rsidRDefault="00205CCB">
      <w:pPr>
        <w:spacing w:after="0" w:line="240" w:lineRule="auto"/>
        <w:rPr>
          <w:color w:val="0000FF"/>
          <w:u w:val="single"/>
        </w:rPr>
      </w:pPr>
      <w:r>
        <w:t xml:space="preserve">Derzeit keine offene Sprechstunde. Telefonische Beratung: 040 – 28 40 73 110 Infos zur Clearingstelle: </w:t>
      </w:r>
      <w:hyperlink r:id="rId66">
        <w:r>
          <w:rPr>
            <w:color w:val="0000FF"/>
            <w:sz w:val="20"/>
            <w:szCs w:val="20"/>
            <w:u w:val="single"/>
          </w:rPr>
          <w:t>https://www.fz-hh.de/de/projekte/clearingstelle_mv.php</w:t>
        </w:r>
      </w:hyperlink>
    </w:p>
    <w:p w14:paraId="000000EA" w14:textId="77777777" w:rsidR="00937564" w:rsidRDefault="00937564">
      <w:pPr>
        <w:spacing w:after="0" w:line="240" w:lineRule="auto"/>
        <w:rPr>
          <w:u w:val="single"/>
        </w:rPr>
      </w:pPr>
    </w:p>
    <w:p w14:paraId="000000EC" w14:textId="77777777" w:rsidR="00937564" w:rsidRDefault="00205CCB">
      <w:pPr>
        <w:spacing w:after="0" w:line="240" w:lineRule="auto"/>
        <w:rPr>
          <w:u w:val="single"/>
        </w:rPr>
      </w:pPr>
      <w:r>
        <w:rPr>
          <w:u w:val="single"/>
        </w:rPr>
        <w:t xml:space="preserve">Malteser. Migranten Medizin: </w:t>
      </w:r>
    </w:p>
    <w:p w14:paraId="000000ED" w14:textId="77777777" w:rsidR="00937564" w:rsidRDefault="00205CCB">
      <w:pPr>
        <w:spacing w:after="0" w:line="240" w:lineRule="auto"/>
      </w:pPr>
      <w:r>
        <w:t>Derzeit geschlossen</w:t>
      </w:r>
    </w:p>
    <w:p w14:paraId="000000EE" w14:textId="77777777" w:rsidR="00937564" w:rsidRDefault="00937564">
      <w:pPr>
        <w:spacing w:after="0" w:line="240" w:lineRule="auto"/>
        <w:rPr>
          <w:u w:val="single"/>
        </w:rPr>
      </w:pPr>
    </w:p>
    <w:p w14:paraId="000000EF" w14:textId="77777777" w:rsidR="00937564" w:rsidRDefault="00205CCB">
      <w:pPr>
        <w:spacing w:after="0" w:line="240" w:lineRule="auto"/>
        <w:rPr>
          <w:u w:val="single"/>
        </w:rPr>
      </w:pPr>
      <w:r>
        <w:rPr>
          <w:u w:val="single"/>
        </w:rPr>
        <w:t xml:space="preserve">Medibüro: </w:t>
      </w:r>
    </w:p>
    <w:p w14:paraId="000000F0" w14:textId="77777777" w:rsidR="00937564" w:rsidRDefault="00205CCB">
      <w:pPr>
        <w:spacing w:after="0" w:line="240" w:lineRule="auto"/>
      </w:pPr>
      <w:r>
        <w:t>Medizinische Vermittlungs- und Beratungsstelle für Flüchtlinge und Migranten. Aktuell nur telefonische Beratung: 040 – 238 558 322 (Mo + Do 15-17 Uhr)</w:t>
      </w:r>
    </w:p>
    <w:p w14:paraId="000000F1" w14:textId="77777777" w:rsidR="00937564" w:rsidRDefault="00937564">
      <w:pPr>
        <w:spacing w:after="0" w:line="240" w:lineRule="auto"/>
        <w:rPr>
          <w:u w:val="single"/>
        </w:rPr>
      </w:pPr>
    </w:p>
    <w:p w14:paraId="000000F2" w14:textId="77777777" w:rsidR="00937564" w:rsidRDefault="00205CCB">
      <w:pPr>
        <w:spacing w:after="0" w:line="240" w:lineRule="auto"/>
        <w:rPr>
          <w:u w:val="single"/>
        </w:rPr>
      </w:pPr>
      <w:r>
        <w:rPr>
          <w:u w:val="single"/>
        </w:rPr>
        <w:t>Praxis ohne Grenzen:</w:t>
      </w:r>
    </w:p>
    <w:p w14:paraId="000000F3" w14:textId="77777777" w:rsidR="00937564" w:rsidRDefault="00205CCB">
      <w:pPr>
        <w:spacing w:after="0" w:line="240" w:lineRule="auto"/>
      </w:pPr>
      <w:r>
        <w:t>Derzeit geschlossen</w:t>
      </w:r>
    </w:p>
    <w:p w14:paraId="000000F4" w14:textId="77777777" w:rsidR="00937564" w:rsidRDefault="00937564">
      <w:pPr>
        <w:spacing w:after="0" w:line="240" w:lineRule="auto"/>
        <w:rPr>
          <w:b/>
        </w:rPr>
      </w:pPr>
    </w:p>
    <w:p w14:paraId="000000F5" w14:textId="77777777" w:rsidR="00937564" w:rsidRDefault="00205CCB">
      <w:pPr>
        <w:spacing w:after="0" w:line="240" w:lineRule="auto"/>
        <w:rPr>
          <w:u w:val="single"/>
        </w:rPr>
      </w:pPr>
      <w:r>
        <w:rPr>
          <w:u w:val="single"/>
        </w:rPr>
        <w:t xml:space="preserve">Westend: </w:t>
      </w:r>
    </w:p>
    <w:p w14:paraId="000000F6" w14:textId="77777777" w:rsidR="00937564" w:rsidRDefault="00205CCB">
      <w:pPr>
        <w:spacing w:after="0" w:line="240" w:lineRule="auto"/>
      </w:pPr>
      <w:r>
        <w:t>Derzeit keine offenen Sprechstunden</w:t>
      </w:r>
    </w:p>
    <w:p w14:paraId="000000F7" w14:textId="77777777" w:rsidR="00937564" w:rsidRDefault="00937564">
      <w:pPr>
        <w:spacing w:after="0" w:line="240" w:lineRule="auto"/>
        <w:rPr>
          <w:b/>
        </w:rPr>
      </w:pPr>
    </w:p>
    <w:p w14:paraId="000000F8" w14:textId="77777777" w:rsidR="00937564" w:rsidRDefault="00205CCB" w:rsidP="00205CCB">
      <w:pPr>
        <w:pStyle w:val="neu2"/>
      </w:pPr>
      <w:bookmarkStart w:id="13" w:name="_heading=h.3dy6vkm" w:colFirst="0" w:colLast="0"/>
      <w:bookmarkStart w:id="14" w:name="_Toc36202513"/>
      <w:bookmarkEnd w:id="13"/>
      <w:r>
        <w:t>Kurse, Angebote und Projekte</w:t>
      </w:r>
      <w:bookmarkEnd w:id="14"/>
    </w:p>
    <w:p w14:paraId="000000F9" w14:textId="77777777" w:rsidR="00937564" w:rsidRDefault="00205CCB">
      <w:pPr>
        <w:spacing w:after="0" w:line="240" w:lineRule="auto"/>
        <w:rPr>
          <w:color w:val="000000"/>
          <w:u w:val="single"/>
        </w:rPr>
      </w:pPr>
      <w:r>
        <w:rPr>
          <w:color w:val="000000"/>
          <w:u w:val="single"/>
        </w:rPr>
        <w:t>Akonda</w:t>
      </w:r>
    </w:p>
    <w:p w14:paraId="000000FA" w14:textId="77777777" w:rsidR="00937564" w:rsidRDefault="00205CCB">
      <w:pPr>
        <w:spacing w:after="0" w:line="240" w:lineRule="auto"/>
        <w:rPr>
          <w:color w:val="000000"/>
        </w:rPr>
      </w:pPr>
      <w:r>
        <w:rPr>
          <w:color w:val="000000"/>
        </w:rPr>
        <w:t>Das Akonda-Eine-Welt-Café sagt alle Veranstaltungen und Sprechstunden bis zum 30.4.2020 ab.</w:t>
      </w:r>
    </w:p>
    <w:p w14:paraId="000000FB" w14:textId="77777777" w:rsidR="00937564" w:rsidRDefault="00205CCB">
      <w:pPr>
        <w:spacing w:after="0" w:line="240" w:lineRule="auto"/>
        <w:rPr>
          <w:color w:val="000000"/>
        </w:rPr>
      </w:pPr>
      <w:r>
        <w:rPr>
          <w:color w:val="000000"/>
        </w:rPr>
        <w:t>+) Evangelisch-Lutherischer Kirchenkreis Hamburg-Ost</w:t>
      </w:r>
    </w:p>
    <w:p w14:paraId="000000FC" w14:textId="77777777" w:rsidR="00937564" w:rsidRDefault="00205CCB">
      <w:pPr>
        <w:spacing w:after="0" w:line="240" w:lineRule="auto"/>
        <w:rPr>
          <w:color w:val="000000"/>
        </w:rPr>
      </w:pPr>
      <w:r>
        <w:rPr>
          <w:color w:val="000000"/>
        </w:rPr>
        <w:t>Akonda-eine-Welt-Café</w:t>
      </w:r>
    </w:p>
    <w:p w14:paraId="000000FD" w14:textId="77777777" w:rsidR="00937564" w:rsidRDefault="00205CCB">
      <w:pPr>
        <w:spacing w:after="0" w:line="240" w:lineRule="auto"/>
        <w:rPr>
          <w:color w:val="000000"/>
        </w:rPr>
      </w:pPr>
      <w:r>
        <w:rPr>
          <w:color w:val="000000"/>
        </w:rPr>
        <w:t>Wohldorfer Str.30</w:t>
      </w:r>
    </w:p>
    <w:p w14:paraId="000000FE" w14:textId="77777777" w:rsidR="00937564" w:rsidRDefault="00205CCB">
      <w:pPr>
        <w:spacing w:after="0" w:line="240" w:lineRule="auto"/>
        <w:rPr>
          <w:color w:val="000000"/>
        </w:rPr>
      </w:pPr>
      <w:r>
        <w:rPr>
          <w:color w:val="000000"/>
        </w:rPr>
        <w:t>22081 Hamburg</w:t>
      </w:r>
    </w:p>
    <w:p w14:paraId="000000FF" w14:textId="77777777" w:rsidR="00937564" w:rsidRDefault="00205CCB">
      <w:pPr>
        <w:spacing w:after="0" w:line="240" w:lineRule="auto"/>
        <w:rPr>
          <w:color w:val="000000"/>
        </w:rPr>
      </w:pPr>
      <w:r>
        <w:rPr>
          <w:color w:val="000000"/>
        </w:rPr>
        <w:t xml:space="preserve"> Tel. +49 40 5190080-16/ Fax +49 40 5190080-52</w:t>
      </w:r>
    </w:p>
    <w:p w14:paraId="00000100" w14:textId="77777777" w:rsidR="00937564" w:rsidRDefault="00205CCB">
      <w:pPr>
        <w:spacing w:after="0" w:line="240" w:lineRule="auto"/>
        <w:rPr>
          <w:color w:val="000000"/>
        </w:rPr>
      </w:pPr>
      <w:r>
        <w:rPr>
          <w:color w:val="000000"/>
        </w:rPr>
        <w:t xml:space="preserve"> c.gbocho@kirche-hamburg-ost.de</w:t>
      </w:r>
    </w:p>
    <w:p w14:paraId="00000101" w14:textId="77777777" w:rsidR="00937564" w:rsidRDefault="00205CCB">
      <w:pPr>
        <w:spacing w:after="0" w:line="240" w:lineRule="auto"/>
        <w:rPr>
          <w:color w:val="000000"/>
        </w:rPr>
      </w:pPr>
      <w:r>
        <w:rPr>
          <w:color w:val="000000"/>
        </w:rPr>
        <w:t>www.kirche-hamburg-ost.de</w:t>
      </w:r>
    </w:p>
    <w:p w14:paraId="00000102" w14:textId="77777777" w:rsidR="00937564" w:rsidRDefault="00937564">
      <w:pPr>
        <w:spacing w:after="0" w:line="240" w:lineRule="auto"/>
        <w:rPr>
          <w:color w:val="000000"/>
          <w:u w:val="single"/>
        </w:rPr>
      </w:pPr>
    </w:p>
    <w:p w14:paraId="568DFBC8" w14:textId="77777777" w:rsidR="005F064F" w:rsidRDefault="005F064F">
      <w:pPr>
        <w:spacing w:after="0" w:line="240" w:lineRule="auto"/>
        <w:rPr>
          <w:color w:val="000000"/>
          <w:u w:val="single"/>
        </w:rPr>
      </w:pPr>
    </w:p>
    <w:p w14:paraId="00000103" w14:textId="77777777" w:rsidR="00937564" w:rsidRDefault="00205CCB">
      <w:pPr>
        <w:spacing w:after="0" w:line="240" w:lineRule="auto"/>
        <w:rPr>
          <w:color w:val="000000"/>
          <w:u w:val="single"/>
        </w:rPr>
      </w:pPr>
      <w:r>
        <w:rPr>
          <w:color w:val="000000"/>
          <w:u w:val="single"/>
        </w:rPr>
        <w:lastRenderedPageBreak/>
        <w:t xml:space="preserve">Bücherhallen </w:t>
      </w:r>
    </w:p>
    <w:p w14:paraId="00000104" w14:textId="77777777" w:rsidR="00937564" w:rsidRDefault="00205CCB">
      <w:r>
        <w:rPr>
          <w:color w:val="000000"/>
        </w:rPr>
        <w:t xml:space="preserve">Die Bücherhallen bieten sechs Wochen einen kostenfreien Zugang zu den digitalen Angeboten der Bücherhallen. Weiter Informationen und Registrierung hier: </w:t>
      </w:r>
      <w:hyperlink r:id="rId67">
        <w:r>
          <w:rPr>
            <w:color w:val="0000FF"/>
            <w:u w:val="single"/>
          </w:rPr>
          <w:t>https://www.buecherhallen.de/blog-artikel/online-kundenkarte.html</w:t>
        </w:r>
      </w:hyperlink>
    </w:p>
    <w:p w14:paraId="00000105" w14:textId="77777777" w:rsidR="00937564" w:rsidRDefault="00205CCB">
      <w:pPr>
        <w:spacing w:after="0" w:line="240" w:lineRule="auto"/>
        <w:rPr>
          <w:color w:val="000000"/>
          <w:u w:val="single"/>
        </w:rPr>
      </w:pPr>
      <w:r>
        <w:rPr>
          <w:color w:val="000000"/>
          <w:u w:val="single"/>
        </w:rPr>
        <w:t>Elterntelefon Kinderschutzbund Hamburg</w:t>
      </w:r>
    </w:p>
    <w:p w14:paraId="00000106" w14:textId="77777777" w:rsidR="00937564" w:rsidRDefault="00205CCB">
      <w:pPr>
        <w:spacing w:after="0" w:line="240" w:lineRule="auto"/>
        <w:rPr>
          <w:color w:val="000000"/>
        </w:rPr>
      </w:pPr>
      <w:r>
        <w:rPr>
          <w:color w:val="000000"/>
        </w:rPr>
        <w:t>Kita zu! Schule zu! Spielplätze geschlossen! Fußball spielen verboten!</w:t>
      </w:r>
    </w:p>
    <w:p w14:paraId="00000107" w14:textId="77777777" w:rsidR="00937564" w:rsidRDefault="00205CCB">
      <w:pPr>
        <w:spacing w:after="0" w:line="240" w:lineRule="auto"/>
        <w:rPr>
          <w:color w:val="000000"/>
        </w:rPr>
      </w:pPr>
      <w:r>
        <w:rPr>
          <w:color w:val="000000"/>
        </w:rPr>
        <w:t>Alle Kinder immer zu Hause!</w:t>
      </w:r>
    </w:p>
    <w:p w14:paraId="00000108" w14:textId="77777777" w:rsidR="00937564" w:rsidRDefault="00205CCB">
      <w:pPr>
        <w:spacing w:after="0" w:line="240" w:lineRule="auto"/>
        <w:rPr>
          <w:color w:val="000000"/>
        </w:rPr>
      </w:pPr>
      <w:r>
        <w:rPr>
          <w:color w:val="000000"/>
        </w:rPr>
        <w:t>Streit in der Familie? Überforderung? Sorgen? Ängste?</w:t>
      </w:r>
    </w:p>
    <w:p w14:paraId="00000109" w14:textId="77777777" w:rsidR="00937564" w:rsidRDefault="00205CCB">
      <w:pPr>
        <w:spacing w:after="0" w:line="240" w:lineRule="auto"/>
        <w:rPr>
          <w:color w:val="000000"/>
        </w:rPr>
      </w:pPr>
      <w:r>
        <w:rPr>
          <w:color w:val="000000"/>
        </w:rPr>
        <w:t>Rufen Sie den Kinderschutzbund an, anonym und vertraulich!</w:t>
      </w:r>
    </w:p>
    <w:p w14:paraId="0000010A" w14:textId="77777777" w:rsidR="00937564" w:rsidRDefault="00205CCB">
      <w:pPr>
        <w:spacing w:after="0" w:line="240" w:lineRule="auto"/>
        <w:rPr>
          <w:color w:val="000000"/>
        </w:rPr>
      </w:pPr>
      <w:r>
        <w:rPr>
          <w:color w:val="000000"/>
        </w:rPr>
        <w:t>Sprechzeit auf Arabisch: Montags, mittwochs und freitags von 10:00-12:00 Uhr</w:t>
      </w:r>
    </w:p>
    <w:p w14:paraId="0000010B" w14:textId="77777777" w:rsidR="00937564" w:rsidRDefault="00205CCB">
      <w:pPr>
        <w:spacing w:after="0" w:line="240" w:lineRule="auto"/>
        <w:rPr>
          <w:color w:val="000000"/>
        </w:rPr>
      </w:pPr>
      <w:r>
        <w:rPr>
          <w:color w:val="000000"/>
        </w:rPr>
        <w:t>Sprechzeit auf Farsi: Dienstags und donnerstags von 10:00-12:00 Uhr</w:t>
      </w:r>
    </w:p>
    <w:p w14:paraId="0000010C" w14:textId="77777777" w:rsidR="00937564" w:rsidRDefault="00205CCB">
      <w:pPr>
        <w:spacing w:after="0" w:line="240" w:lineRule="auto"/>
        <w:rPr>
          <w:color w:val="000000"/>
        </w:rPr>
      </w:pPr>
      <w:r>
        <w:rPr>
          <w:color w:val="000000"/>
        </w:rPr>
        <w:t>Telefonnummer: 040 432 927 51</w:t>
      </w:r>
    </w:p>
    <w:p w14:paraId="0000010D" w14:textId="77777777" w:rsidR="00937564" w:rsidRDefault="00937564">
      <w:pPr>
        <w:spacing w:after="0" w:line="240" w:lineRule="auto"/>
        <w:rPr>
          <w:color w:val="000000"/>
          <w:u w:val="single"/>
        </w:rPr>
      </w:pPr>
    </w:p>
    <w:p w14:paraId="2EF793EC" w14:textId="77777777" w:rsidR="00AD2F8E" w:rsidRPr="00AD2F8E" w:rsidRDefault="00AD2F8E" w:rsidP="00AD2F8E">
      <w:pPr>
        <w:spacing w:after="120" w:line="240" w:lineRule="auto"/>
      </w:pPr>
      <w:r w:rsidRPr="00AD2F8E">
        <w:rPr>
          <w:u w:val="single"/>
        </w:rPr>
        <w:t>Projekt empower</w:t>
      </w:r>
    </w:p>
    <w:p w14:paraId="6AF29EDF" w14:textId="77777777" w:rsidR="00AD2F8E" w:rsidRPr="00AD2F8E" w:rsidRDefault="00AD2F8E" w:rsidP="00AD2F8E">
      <w:pPr>
        <w:spacing w:after="0" w:line="240" w:lineRule="auto"/>
      </w:pPr>
      <w:r w:rsidRPr="00AD2F8E">
        <w:t xml:space="preserve">Das Hamburger Projekt empower – Beratung für Betroffene rechter, rassistischer und antisemitischer Gewalt ist weiterhin  erreichbar. </w:t>
      </w:r>
    </w:p>
    <w:p w14:paraId="78C5BE8E" w14:textId="77777777" w:rsidR="00AD2F8E" w:rsidRPr="00AD2F8E" w:rsidRDefault="00AD2F8E" w:rsidP="00AD2F8E">
      <w:pPr>
        <w:spacing w:after="0" w:line="240" w:lineRule="auto"/>
      </w:pPr>
      <w:r w:rsidRPr="00AD2F8E">
        <w:t xml:space="preserve">Beratungsbedarfe und Terminvereinbarungen sind möglich unter: 0151 22 777 134 oder empower@hamburg.arbeitundleben.de </w:t>
      </w:r>
    </w:p>
    <w:p w14:paraId="552C3D01" w14:textId="77777777" w:rsidR="00AD2F8E" w:rsidRPr="00AD2F8E" w:rsidRDefault="00AD2F8E" w:rsidP="00AD2F8E">
      <w:pPr>
        <w:spacing w:after="0" w:line="240" w:lineRule="auto"/>
      </w:pPr>
      <w:r w:rsidRPr="00AD2F8E">
        <w:t xml:space="preserve">Workshops, Teambegleitungen, Fortbildungen und Vorträge finden zurzeit nicht statt. Weitere Informationen finden Sie auf der Webseite </w:t>
      </w:r>
    </w:p>
    <w:p w14:paraId="1D2D2D1A" w14:textId="77777777" w:rsidR="00AD2F8E" w:rsidRPr="00AD2F8E" w:rsidRDefault="00AD2F8E" w:rsidP="00AD2F8E">
      <w:pPr>
        <w:spacing w:after="120" w:line="240" w:lineRule="auto"/>
      </w:pPr>
      <w:hyperlink r:id="rId68" w:history="1">
        <w:r w:rsidRPr="00AD2F8E">
          <w:rPr>
            <w:rStyle w:val="Hyperlink"/>
            <w:color w:val="auto"/>
          </w:rPr>
          <w:t>www.hamburg.arbeitundleben.de/empower</w:t>
        </w:r>
      </w:hyperlink>
      <w:r w:rsidRPr="00AD2F8E">
        <w:t xml:space="preserve"> </w:t>
      </w:r>
    </w:p>
    <w:p w14:paraId="7BC6BD8D" w14:textId="20010EFC" w:rsidR="00AD2F8E" w:rsidRDefault="00AD2F8E">
      <w:pPr>
        <w:spacing w:after="0" w:line="240" w:lineRule="auto"/>
        <w:rPr>
          <w:color w:val="000000"/>
          <w:u w:val="single"/>
        </w:rPr>
      </w:pPr>
    </w:p>
    <w:p w14:paraId="0000010E" w14:textId="63A89F87" w:rsidR="00937564" w:rsidRDefault="005F064F">
      <w:pPr>
        <w:spacing w:after="0" w:line="240" w:lineRule="auto"/>
        <w:rPr>
          <w:color w:val="000000"/>
          <w:u w:val="single"/>
        </w:rPr>
      </w:pPr>
      <w:r>
        <w:rPr>
          <w:color w:val="000000"/>
          <w:u w:val="single"/>
        </w:rPr>
        <w:t>I</w:t>
      </w:r>
      <w:r w:rsidR="00205CCB">
        <w:rPr>
          <w:color w:val="000000"/>
          <w:u w:val="single"/>
        </w:rPr>
        <w:t>ntegrationskurse</w:t>
      </w:r>
    </w:p>
    <w:p w14:paraId="0000010F" w14:textId="77777777" w:rsidR="00937564" w:rsidRDefault="00205CCB">
      <w:pPr>
        <w:spacing w:after="0" w:line="240" w:lineRule="auto"/>
        <w:rPr>
          <w:color w:val="000000"/>
        </w:rPr>
      </w:pPr>
      <w:r>
        <w:rPr>
          <w:color w:val="000000"/>
        </w:rPr>
        <w:t>Wie alle Integrationskurse in Hamburg, pausieren die Kurse derzeit. Ebenso fangen keine neuen Kurse an. Dies gilt bis auf weiteres zunächst für mindestens zwei Wochen.</w:t>
      </w:r>
    </w:p>
    <w:p w14:paraId="00000110" w14:textId="77777777" w:rsidR="00937564" w:rsidRDefault="00937564">
      <w:pPr>
        <w:spacing w:after="0" w:line="240" w:lineRule="auto"/>
        <w:rPr>
          <w:color w:val="000000"/>
        </w:rPr>
      </w:pPr>
    </w:p>
    <w:p w14:paraId="00000111" w14:textId="77777777" w:rsidR="00937564" w:rsidRDefault="00205CCB">
      <w:pPr>
        <w:spacing w:after="0" w:line="240" w:lineRule="auto"/>
        <w:rPr>
          <w:color w:val="000000"/>
          <w:u w:val="single"/>
        </w:rPr>
      </w:pPr>
      <w:r>
        <w:rPr>
          <w:color w:val="000000"/>
          <w:u w:val="single"/>
        </w:rPr>
        <w:t>Integrationspaten</w:t>
      </w:r>
    </w:p>
    <w:p w14:paraId="00000112" w14:textId="77777777" w:rsidR="00937564" w:rsidRDefault="00205CCB">
      <w:pPr>
        <w:spacing w:after="0" w:line="240" w:lineRule="auto"/>
        <w:rPr>
          <w:color w:val="000000"/>
        </w:rPr>
      </w:pPr>
      <w:r>
        <w:rPr>
          <w:color w:val="000000"/>
        </w:rPr>
        <w:t xml:space="preserve">Die im Projekt Integrationspaten stattfindenden ehrenamtlichen Begleitungen zu Ärzten, Behörden etc. für geflüchtete und migrierte Menschen finden vorerst nicht statt. Ebenso werden aktuell keine neuen Patenschaften geschlossen. Anfragen nach Begleitungen sowie Patenschaften zu einem späteren Zeitpunkt oder Interessensnachfragen können gerne weiterhin gestellt werden. Die Projektkoordination ist per E-Mail erreichbar: </w:t>
      </w:r>
      <w:r>
        <w:rPr>
          <w:rFonts w:ascii="Arial" w:eastAsia="Arial" w:hAnsi="Arial" w:cs="Arial"/>
          <w:color w:val="000000"/>
          <w:sz w:val="19"/>
          <w:szCs w:val="19"/>
        </w:rPr>
        <w:t>integrationspaten@diakonie-hamburg.de.</w:t>
      </w:r>
    </w:p>
    <w:p w14:paraId="00000113" w14:textId="77777777" w:rsidR="00937564" w:rsidRDefault="00937564">
      <w:pPr>
        <w:spacing w:after="0" w:line="240" w:lineRule="auto"/>
        <w:rPr>
          <w:color w:val="000000"/>
          <w:u w:val="single"/>
        </w:rPr>
      </w:pPr>
    </w:p>
    <w:p w14:paraId="00000116" w14:textId="77777777" w:rsidR="00937564" w:rsidRDefault="00205CCB">
      <w:pPr>
        <w:spacing w:after="0" w:line="240" w:lineRule="auto"/>
        <w:rPr>
          <w:color w:val="000000"/>
          <w:u w:val="single"/>
        </w:rPr>
      </w:pPr>
      <w:r>
        <w:rPr>
          <w:color w:val="000000"/>
          <w:u w:val="single"/>
        </w:rPr>
        <w:t>Luthergemeinde</w:t>
      </w:r>
    </w:p>
    <w:p w14:paraId="00000117" w14:textId="77777777" w:rsidR="00937564" w:rsidRDefault="00205CCB">
      <w:pPr>
        <w:spacing w:after="0" w:line="240" w:lineRule="auto"/>
        <w:rPr>
          <w:color w:val="000000"/>
        </w:rPr>
      </w:pPr>
      <w:r>
        <w:rPr>
          <w:color w:val="000000"/>
        </w:rPr>
        <w:t>Die Flüchtlingshilfe der Luthergemeinde ist ab sofort bis auf weiteres geschlossen.</w:t>
      </w:r>
    </w:p>
    <w:p w14:paraId="00000118" w14:textId="77777777" w:rsidR="00937564" w:rsidRDefault="00205CCB">
      <w:pPr>
        <w:spacing w:after="0" w:line="240" w:lineRule="auto"/>
        <w:rPr>
          <w:color w:val="000000"/>
        </w:rPr>
      </w:pPr>
      <w:r>
        <w:rPr>
          <w:color w:val="000000"/>
        </w:rPr>
        <w:t>Das betrifft für den Publikumsverkehr folgende Bereiche:</w:t>
      </w:r>
    </w:p>
    <w:p w14:paraId="00000119" w14:textId="77777777" w:rsidR="00937564" w:rsidRDefault="00205CCB">
      <w:pPr>
        <w:spacing w:after="0" w:line="240" w:lineRule="auto"/>
        <w:rPr>
          <w:color w:val="000000"/>
        </w:rPr>
      </w:pPr>
      <w:r>
        <w:rPr>
          <w:color w:val="000000"/>
        </w:rPr>
        <w:t> </w:t>
      </w:r>
    </w:p>
    <w:p w14:paraId="0000011A" w14:textId="77777777" w:rsidR="00937564" w:rsidRDefault="00205CCB">
      <w:pPr>
        <w:spacing w:after="0" w:line="240" w:lineRule="auto"/>
        <w:rPr>
          <w:color w:val="000000"/>
        </w:rPr>
      </w:pPr>
      <w:r>
        <w:rPr>
          <w:color w:val="000000"/>
        </w:rPr>
        <w:t>Die Fahrradwerkstatt und das Café sind komplett geschlossen. Die Kleiderkammer ist auch geschlossen, allerdings können in dringenden Fällen auch Pakete zusammengestellt und den Menschen am Tor ausgehändigt werden. Bitte vorher anrufen.</w:t>
      </w:r>
    </w:p>
    <w:p w14:paraId="0000011B" w14:textId="77777777" w:rsidR="00937564" w:rsidRDefault="00205CCB">
      <w:pPr>
        <w:spacing w:after="0" w:line="240" w:lineRule="auto"/>
        <w:rPr>
          <w:color w:val="000000"/>
        </w:rPr>
      </w:pPr>
      <w:r>
        <w:rPr>
          <w:color w:val="000000"/>
        </w:rPr>
        <w:t>Die Luthergemeinde ist weiterhin telefonisch und per Mail zu erreichen.</w:t>
      </w:r>
    </w:p>
    <w:p w14:paraId="0000011C" w14:textId="77777777" w:rsidR="00937564" w:rsidRDefault="00205CCB">
      <w:pPr>
        <w:spacing w:after="0" w:line="240" w:lineRule="auto"/>
        <w:rPr>
          <w:color w:val="000000"/>
        </w:rPr>
      </w:pPr>
      <w:r>
        <w:rPr>
          <w:color w:val="000000"/>
        </w:rPr>
        <w:t> </w:t>
      </w:r>
    </w:p>
    <w:p w14:paraId="0000011D" w14:textId="77777777" w:rsidR="00937564" w:rsidRDefault="00205CCB">
      <w:pPr>
        <w:spacing w:after="0" w:line="240" w:lineRule="auto"/>
        <w:rPr>
          <w:color w:val="000000"/>
        </w:rPr>
      </w:pPr>
      <w:r>
        <w:rPr>
          <w:color w:val="000000"/>
        </w:rPr>
        <w:t>In der Sozialberatung der Stadtteildiakonie werden keine offene Beratungszeit mehr angeboten Erreichbarkeit telefonisch und per Mail, in dringenden Fällen auch noch Einzeltermine. Hierfür ist eine telefonische Anmeldung notwendig.</w:t>
      </w:r>
    </w:p>
    <w:p w14:paraId="0000011E" w14:textId="77777777" w:rsidR="00937564" w:rsidRDefault="00205CCB">
      <w:pPr>
        <w:spacing w:after="0" w:line="240" w:lineRule="auto"/>
        <w:rPr>
          <w:color w:val="000000"/>
        </w:rPr>
      </w:pPr>
      <w:r>
        <w:rPr>
          <w:color w:val="000000"/>
        </w:rPr>
        <w:t> </w:t>
      </w:r>
    </w:p>
    <w:p w14:paraId="0000011F" w14:textId="77777777" w:rsidR="00937564" w:rsidRDefault="00205CCB">
      <w:pPr>
        <w:spacing w:after="0" w:line="240" w:lineRule="auto"/>
        <w:rPr>
          <w:color w:val="000000"/>
        </w:rPr>
      </w:pPr>
      <w:r>
        <w:rPr>
          <w:color w:val="000000"/>
        </w:rPr>
        <w:t>Diakonisches Werk Hamburg-West/Südholstein</w:t>
      </w:r>
    </w:p>
    <w:p w14:paraId="00000120" w14:textId="77777777" w:rsidR="00937564" w:rsidRDefault="00205CCB">
      <w:pPr>
        <w:spacing w:after="0" w:line="240" w:lineRule="auto"/>
        <w:rPr>
          <w:color w:val="000000"/>
        </w:rPr>
      </w:pPr>
      <w:r>
        <w:rPr>
          <w:color w:val="000000"/>
        </w:rPr>
        <w:t>Stadtteildiakonie Bahrenfeld</w:t>
      </w:r>
    </w:p>
    <w:p w14:paraId="00000121" w14:textId="77777777" w:rsidR="00937564" w:rsidRDefault="00205CCB">
      <w:pPr>
        <w:spacing w:after="0" w:line="240" w:lineRule="auto"/>
        <w:rPr>
          <w:color w:val="000000"/>
        </w:rPr>
      </w:pPr>
      <w:r>
        <w:rPr>
          <w:color w:val="000000"/>
        </w:rPr>
        <w:t>Andrea Hoi</w:t>
      </w:r>
    </w:p>
    <w:p w14:paraId="00000122" w14:textId="77777777" w:rsidR="00937564" w:rsidRDefault="00205CCB">
      <w:pPr>
        <w:spacing w:after="0" w:line="240" w:lineRule="auto"/>
        <w:rPr>
          <w:color w:val="000000"/>
        </w:rPr>
      </w:pPr>
      <w:r>
        <w:rPr>
          <w:color w:val="000000"/>
        </w:rPr>
        <w:lastRenderedPageBreak/>
        <w:t>Regerstraße 73, 22761 Hamburg</w:t>
      </w:r>
    </w:p>
    <w:p w14:paraId="00000123" w14:textId="77777777" w:rsidR="00937564" w:rsidRDefault="00205CCB">
      <w:pPr>
        <w:spacing w:after="0" w:line="240" w:lineRule="auto"/>
        <w:rPr>
          <w:color w:val="000000"/>
        </w:rPr>
      </w:pPr>
      <w:r>
        <w:rPr>
          <w:color w:val="000000"/>
        </w:rPr>
        <w:t>Postanschrift:</w:t>
      </w:r>
    </w:p>
    <w:p w14:paraId="00000124" w14:textId="77777777" w:rsidR="00937564" w:rsidRDefault="00205CCB">
      <w:pPr>
        <w:spacing w:after="0" w:line="240" w:lineRule="auto"/>
        <w:rPr>
          <w:color w:val="000000"/>
        </w:rPr>
      </w:pPr>
      <w:r>
        <w:rPr>
          <w:color w:val="000000"/>
        </w:rPr>
        <w:t>Ev. Lutherkirchengemeinde</w:t>
      </w:r>
    </w:p>
    <w:p w14:paraId="00000125" w14:textId="77777777" w:rsidR="00937564" w:rsidRDefault="00205CCB">
      <w:pPr>
        <w:spacing w:after="0" w:line="240" w:lineRule="auto"/>
        <w:rPr>
          <w:color w:val="000000"/>
        </w:rPr>
      </w:pPr>
      <w:r>
        <w:rPr>
          <w:color w:val="000000"/>
        </w:rPr>
        <w:t>Lutherhöhe 22, 22761 Hamburg</w:t>
      </w:r>
    </w:p>
    <w:p w14:paraId="00000126" w14:textId="77777777" w:rsidR="00937564" w:rsidRDefault="00205CCB">
      <w:pPr>
        <w:spacing w:after="0" w:line="240" w:lineRule="auto"/>
        <w:rPr>
          <w:color w:val="000000"/>
        </w:rPr>
      </w:pPr>
      <w:r>
        <w:rPr>
          <w:color w:val="000000"/>
        </w:rPr>
        <w:t>Mobil: 01590 433 34 99</w:t>
      </w:r>
    </w:p>
    <w:p w14:paraId="00000127" w14:textId="77777777" w:rsidR="00937564" w:rsidRPr="00AD2F8E" w:rsidRDefault="00205CCB">
      <w:pPr>
        <w:spacing w:after="0" w:line="240" w:lineRule="auto"/>
        <w:rPr>
          <w:color w:val="000000"/>
          <w:u w:val="single"/>
          <w:lang w:val="en-GB"/>
        </w:rPr>
      </w:pPr>
      <w:hyperlink r:id="rId69">
        <w:r w:rsidRPr="00AD2F8E">
          <w:rPr>
            <w:color w:val="0000FF"/>
            <w:u w:val="single"/>
            <w:lang w:val="en-GB"/>
          </w:rPr>
          <w:t>andrea.hoi[at]diakonie-hhsh.de</w:t>
        </w:r>
      </w:hyperlink>
    </w:p>
    <w:p w14:paraId="00000128" w14:textId="77777777" w:rsidR="00937564" w:rsidRDefault="00205CCB">
      <w:pPr>
        <w:spacing w:after="0" w:line="240" w:lineRule="auto"/>
        <w:rPr>
          <w:color w:val="000000"/>
          <w:u w:val="single"/>
        </w:rPr>
      </w:pPr>
      <w:hyperlink r:id="rId70">
        <w:r>
          <w:rPr>
            <w:color w:val="0000FF"/>
            <w:u w:val="single"/>
          </w:rPr>
          <w:t>www.diakonie-hhsh.de</w:t>
        </w:r>
      </w:hyperlink>
      <w:r>
        <w:rPr>
          <w:color w:val="000000"/>
          <w:u w:val="single"/>
        </w:rPr>
        <w:t> </w:t>
      </w:r>
    </w:p>
    <w:p w14:paraId="00000129" w14:textId="77777777" w:rsidR="00937564" w:rsidRDefault="00937564">
      <w:pPr>
        <w:spacing w:after="0" w:line="240" w:lineRule="auto"/>
        <w:rPr>
          <w:color w:val="000000"/>
          <w:u w:val="single"/>
        </w:rPr>
      </w:pPr>
    </w:p>
    <w:p w14:paraId="0000012A" w14:textId="77777777" w:rsidR="00937564" w:rsidRDefault="00205CCB">
      <w:pPr>
        <w:spacing w:after="0" w:line="240" w:lineRule="auto"/>
        <w:rPr>
          <w:color w:val="000000"/>
          <w:u w:val="single"/>
        </w:rPr>
      </w:pPr>
      <w:r>
        <w:rPr>
          <w:color w:val="000000"/>
          <w:u w:val="single"/>
        </w:rPr>
        <w:t>Stadtteilelternprojekt elbmütter/elbväter - Caritas</w:t>
      </w:r>
    </w:p>
    <w:p w14:paraId="0000012B" w14:textId="77777777" w:rsidR="00937564" w:rsidRDefault="00205CCB">
      <w:pPr>
        <w:spacing w:after="0" w:line="240" w:lineRule="auto"/>
        <w:rPr>
          <w:color w:val="000000"/>
        </w:rPr>
      </w:pPr>
      <w:r>
        <w:rPr>
          <w:color w:val="000000"/>
        </w:rPr>
        <w:t>Derzeit findet keine Sprachmittlung in Beratungen und keine Terminbegleitung statt. In Einzelfällen kann ggf. eine telefonische Übersetzung gewährleistet werden.</w:t>
      </w:r>
    </w:p>
    <w:p w14:paraId="0000012C" w14:textId="77777777" w:rsidR="00937564" w:rsidRDefault="00937564">
      <w:pPr>
        <w:spacing w:after="0" w:line="240" w:lineRule="auto"/>
        <w:rPr>
          <w:color w:val="000000"/>
        </w:rPr>
      </w:pPr>
    </w:p>
    <w:p w14:paraId="0000012D" w14:textId="77777777" w:rsidR="00937564" w:rsidRDefault="00205CCB">
      <w:pPr>
        <w:spacing w:after="0" w:line="240" w:lineRule="auto"/>
        <w:rPr>
          <w:color w:val="000000"/>
          <w:u w:val="single"/>
        </w:rPr>
      </w:pPr>
      <w:r>
        <w:rPr>
          <w:color w:val="000000"/>
          <w:u w:val="single"/>
        </w:rPr>
        <w:t>Männerberatung / Flexibles Beratungsteam -Caritas</w:t>
      </w:r>
    </w:p>
    <w:p w14:paraId="0000012E" w14:textId="77777777" w:rsidR="00937564" w:rsidRDefault="00205CCB">
      <w:pPr>
        <w:spacing w:after="0" w:line="240" w:lineRule="auto"/>
        <w:rPr>
          <w:color w:val="000000"/>
        </w:rPr>
      </w:pPr>
      <w:r>
        <w:rPr>
          <w:color w:val="000000"/>
        </w:rPr>
        <w:t>Derzeit finden keine Beratungen in Unterkünften mehr statt.</w:t>
      </w:r>
    </w:p>
    <w:p w14:paraId="0000012F" w14:textId="77777777" w:rsidR="00937564" w:rsidRDefault="00937564">
      <w:pPr>
        <w:spacing w:after="0" w:line="240" w:lineRule="auto"/>
        <w:rPr>
          <w:color w:val="000000"/>
        </w:rPr>
      </w:pPr>
    </w:p>
    <w:p w14:paraId="00000130" w14:textId="78676D35" w:rsidR="00937564" w:rsidRDefault="00AD2F8E">
      <w:pPr>
        <w:spacing w:after="0" w:line="240" w:lineRule="auto"/>
        <w:rPr>
          <w:color w:val="000000"/>
          <w:u w:val="single"/>
        </w:rPr>
      </w:pPr>
      <w:r>
        <w:rPr>
          <w:color w:val="000000"/>
          <w:u w:val="single"/>
        </w:rPr>
        <w:t>v</w:t>
      </w:r>
      <w:r w:rsidR="00205CCB">
        <w:rPr>
          <w:color w:val="000000"/>
          <w:u w:val="single"/>
        </w:rPr>
        <w:t>erikom-Verbund für interkulturelle Kommunikation und Bildung e.V.</w:t>
      </w:r>
    </w:p>
    <w:p w14:paraId="00000131" w14:textId="77777777" w:rsidR="00937564" w:rsidRDefault="00205CCB">
      <w:pPr>
        <w:spacing w:after="0" w:line="240" w:lineRule="auto"/>
        <w:rPr>
          <w:color w:val="000000"/>
        </w:rPr>
      </w:pPr>
      <w:r>
        <w:rPr>
          <w:color w:val="000000"/>
        </w:rPr>
        <w:t>Die Standorte von verikom sind aufgrund der Coronavirus-Pandemie geschlossen.</w:t>
      </w:r>
    </w:p>
    <w:p w14:paraId="00000132" w14:textId="77777777" w:rsidR="00937564" w:rsidRDefault="00205CCB">
      <w:pPr>
        <w:spacing w:after="0" w:line="240" w:lineRule="auto"/>
        <w:rPr>
          <w:color w:val="000000"/>
        </w:rPr>
      </w:pPr>
      <w:r>
        <w:rPr>
          <w:color w:val="000000"/>
        </w:rPr>
        <w:t>Beratung wird daher zurzeit nur telefonisch angeboten.</w:t>
      </w:r>
    </w:p>
    <w:p w14:paraId="00000133" w14:textId="77777777" w:rsidR="00937564" w:rsidRDefault="00205CCB">
      <w:pPr>
        <w:spacing w:after="0" w:line="240" w:lineRule="auto"/>
        <w:rPr>
          <w:color w:val="000000"/>
        </w:rPr>
      </w:pPr>
      <w:r>
        <w:rPr>
          <w:color w:val="000000"/>
        </w:rPr>
        <w:t xml:space="preserve">Wenn Sie Beratung benötigen, rufen Sie bitte uns an! </w:t>
      </w:r>
    </w:p>
    <w:p w14:paraId="00000134" w14:textId="77777777" w:rsidR="00937564" w:rsidRDefault="00205CCB">
      <w:pPr>
        <w:spacing w:after="0" w:line="240" w:lineRule="auto"/>
        <w:rPr>
          <w:color w:val="000000"/>
        </w:rPr>
      </w:pPr>
      <w:r>
        <w:rPr>
          <w:color w:val="000000"/>
        </w:rPr>
        <w:t>Bis 30. April 2020 finden leider keine Integrationskurse, Deutschkurse, Alphabetisierungskurse oder andere Gruppenangebote statt.</w:t>
      </w:r>
    </w:p>
    <w:p w14:paraId="00000135" w14:textId="77777777" w:rsidR="00937564" w:rsidRDefault="00205CCB">
      <w:pPr>
        <w:spacing w:after="0" w:line="240" w:lineRule="auto"/>
        <w:rPr>
          <w:u w:val="single"/>
        </w:rPr>
      </w:pPr>
      <w:r>
        <w:rPr>
          <w:color w:val="000000"/>
        </w:rPr>
        <w:t>Die telefonischen Beratungszeiten finden Sie auf der Webseite www.verikom.de unter Aktuelles.</w:t>
      </w:r>
    </w:p>
    <w:p w14:paraId="00000136" w14:textId="77777777" w:rsidR="00937564" w:rsidRDefault="00937564">
      <w:pPr>
        <w:spacing w:after="0" w:line="240" w:lineRule="auto"/>
        <w:rPr>
          <w:color w:val="000000"/>
          <w:u w:val="single"/>
        </w:rPr>
      </w:pPr>
    </w:p>
    <w:p w14:paraId="00000137" w14:textId="77777777" w:rsidR="00937564" w:rsidRDefault="00205CCB">
      <w:pPr>
        <w:spacing w:after="0" w:line="240" w:lineRule="auto"/>
        <w:rPr>
          <w:color w:val="000000"/>
          <w:u w:val="single"/>
        </w:rPr>
      </w:pPr>
      <w:r>
        <w:rPr>
          <w:color w:val="000000"/>
          <w:u w:val="single"/>
        </w:rPr>
        <w:t>WKH</w:t>
      </w:r>
    </w:p>
    <w:p w14:paraId="00000138" w14:textId="77777777" w:rsidR="00937564" w:rsidRDefault="00205CCB">
      <w:pPr>
        <w:spacing w:after="0" w:line="240" w:lineRule="auto"/>
        <w:rPr>
          <w:color w:val="000000"/>
        </w:rPr>
      </w:pPr>
      <w:r>
        <w:rPr>
          <w:color w:val="000000"/>
        </w:rPr>
        <w:t>Die Schule ohne Grenzen und das WillkommensKulturHaus haben alle Termine bis mindestens 16. April abgesagt .</w:t>
      </w:r>
      <w:r>
        <w:rPr>
          <w:color w:val="000000"/>
        </w:rPr>
        <w:br/>
        <w:t>WillkommensKulturHaus der Kirchengemeinde Ottensen</w:t>
      </w:r>
    </w:p>
    <w:p w14:paraId="00000139" w14:textId="77777777" w:rsidR="00937564" w:rsidRDefault="00205CCB">
      <w:pPr>
        <w:spacing w:after="0" w:line="240" w:lineRule="auto"/>
        <w:rPr>
          <w:color w:val="000000"/>
        </w:rPr>
      </w:pPr>
      <w:r>
        <w:rPr>
          <w:color w:val="000000"/>
        </w:rPr>
        <w:t>Bernadottestr. 7</w:t>
      </w:r>
    </w:p>
    <w:p w14:paraId="0000013A" w14:textId="77777777" w:rsidR="00937564" w:rsidRDefault="00205CCB">
      <w:pPr>
        <w:spacing w:after="0" w:line="240" w:lineRule="auto"/>
        <w:rPr>
          <w:color w:val="000000"/>
        </w:rPr>
      </w:pPr>
      <w:r>
        <w:rPr>
          <w:color w:val="000000"/>
        </w:rPr>
        <w:t>22763 Hamburg</w:t>
      </w:r>
    </w:p>
    <w:p w14:paraId="0000013B" w14:textId="77777777" w:rsidR="00937564" w:rsidRDefault="00205CCB">
      <w:pPr>
        <w:spacing w:after="0" w:line="240" w:lineRule="auto"/>
        <w:rPr>
          <w:color w:val="000000"/>
        </w:rPr>
      </w:pPr>
      <w:r>
        <w:rPr>
          <w:color w:val="000000"/>
        </w:rPr>
        <w:t>T: 040/30 60 38 63 (Mittwoch, Donnerstag &amp; Freitag)</w:t>
      </w:r>
    </w:p>
    <w:p w14:paraId="0000013C" w14:textId="77777777" w:rsidR="00937564" w:rsidRDefault="00205CCB">
      <w:pPr>
        <w:spacing w:after="0" w:line="240" w:lineRule="auto"/>
        <w:rPr>
          <w:color w:val="000000"/>
        </w:rPr>
      </w:pPr>
      <w:r>
        <w:rPr>
          <w:color w:val="000000"/>
        </w:rPr>
        <w:t>mobil/WA: 0176 / 43 789 200</w:t>
      </w:r>
    </w:p>
    <w:p w14:paraId="0000013D" w14:textId="77777777" w:rsidR="00937564" w:rsidRDefault="00205CCB">
      <w:pPr>
        <w:spacing w:after="0" w:line="240" w:lineRule="auto"/>
        <w:rPr>
          <w:color w:val="000000"/>
        </w:rPr>
      </w:pPr>
      <w:r>
        <w:rPr>
          <w:color w:val="000000"/>
        </w:rPr>
        <w:t>willkommenskulturhaus.de</w:t>
      </w:r>
    </w:p>
    <w:p w14:paraId="0000013E" w14:textId="77777777" w:rsidR="00937564" w:rsidRDefault="00205CCB">
      <w:pPr>
        <w:spacing w:after="0" w:line="240" w:lineRule="auto"/>
        <w:rPr>
          <w:color w:val="000000"/>
        </w:rPr>
      </w:pPr>
      <w:r>
        <w:rPr>
          <w:color w:val="000000"/>
        </w:rPr>
        <w:t>facebook.com/willkommenskulturhaus</w:t>
      </w:r>
    </w:p>
    <w:p w14:paraId="0000013F" w14:textId="77777777" w:rsidR="00937564" w:rsidRDefault="00937564">
      <w:pPr>
        <w:spacing w:after="0" w:line="240" w:lineRule="auto"/>
        <w:rPr>
          <w:color w:val="000000"/>
          <w:u w:val="single"/>
        </w:rPr>
      </w:pPr>
    </w:p>
    <w:p w14:paraId="00000140" w14:textId="77777777" w:rsidR="00937564" w:rsidRDefault="00205CCB">
      <w:pPr>
        <w:spacing w:after="0" w:line="240" w:lineRule="auto"/>
        <w:rPr>
          <w:color w:val="000000"/>
          <w:u w:val="single"/>
        </w:rPr>
      </w:pPr>
      <w:r>
        <w:rPr>
          <w:color w:val="000000"/>
          <w:u w:val="single"/>
        </w:rPr>
        <w:t>Zahnmobil / Zahnambulanz / Kleiderkammer / Stützpunkt für Obdachlose - Caritas</w:t>
      </w:r>
    </w:p>
    <w:p w14:paraId="00000141" w14:textId="77777777" w:rsidR="00937564" w:rsidRDefault="00205CCB">
      <w:pPr>
        <w:spacing w:after="0" w:line="240" w:lineRule="auto"/>
        <w:rPr>
          <w:color w:val="000000"/>
        </w:rPr>
      </w:pPr>
      <w:r>
        <w:rPr>
          <w:color w:val="000000"/>
        </w:rPr>
        <w:t>Sind bis auf weiteres nicht mehr im Einsatz bzw. geschlossen.</w:t>
      </w:r>
    </w:p>
    <w:p w14:paraId="00000142" w14:textId="77777777" w:rsidR="00937564" w:rsidRDefault="00937564">
      <w:pPr>
        <w:spacing w:after="0" w:line="240" w:lineRule="auto"/>
      </w:pPr>
    </w:p>
    <w:p w14:paraId="00000143" w14:textId="77777777" w:rsidR="00937564" w:rsidRDefault="00205CCB">
      <w:pPr>
        <w:spacing w:after="0" w:line="240" w:lineRule="auto"/>
        <w:rPr>
          <w:u w:val="single"/>
        </w:rPr>
      </w:pPr>
      <w:r>
        <w:rPr>
          <w:u w:val="single"/>
        </w:rPr>
        <w:t>Zentrale Anlaufstelle Anerkennung (ZAA)</w:t>
      </w:r>
    </w:p>
    <w:p w14:paraId="00000144" w14:textId="77777777" w:rsidR="00937564" w:rsidRDefault="00205CCB">
      <w:pPr>
        <w:spacing w:after="0" w:line="240" w:lineRule="auto"/>
      </w:pPr>
      <w:r>
        <w:t>Die Zentrale Anlaufstelle Anerkennung (ZAA) ist aktuell unter zaa@diakonie-hamburg.de erreichbar. Hierüber können auch Termine für Telefonberatungen vereinbart werden.</w:t>
      </w:r>
    </w:p>
    <w:p w14:paraId="00000145" w14:textId="77777777" w:rsidR="00937564" w:rsidRDefault="00937564">
      <w:pPr>
        <w:spacing w:after="0" w:line="240" w:lineRule="auto"/>
      </w:pPr>
    </w:p>
    <w:p w14:paraId="00000146" w14:textId="77777777" w:rsidR="00937564" w:rsidRDefault="00205CCB">
      <w:pPr>
        <w:spacing w:after="0" w:line="240" w:lineRule="auto"/>
      </w:pPr>
      <w:r>
        <w:t xml:space="preserve">Weitere Beratungs- und Hilfsangebote der Diakonie </w:t>
      </w:r>
      <w:hyperlink r:id="rId71">
        <w:r>
          <w:rPr>
            <w:color w:val="0000FF"/>
            <w:sz w:val="20"/>
            <w:szCs w:val="20"/>
            <w:u w:val="single"/>
          </w:rPr>
          <w:t>https://www.diakonie-hamburg.de/de/Coronavirus-Die-Diakonie-ist-weiter-fuer-Sie-da</w:t>
        </w:r>
      </w:hyperlink>
    </w:p>
    <w:p w14:paraId="00000147" w14:textId="77777777" w:rsidR="00937564" w:rsidRDefault="00937564">
      <w:pPr>
        <w:spacing w:after="0" w:line="240" w:lineRule="auto"/>
      </w:pPr>
    </w:p>
    <w:p w14:paraId="56FCF0E8" w14:textId="77777777" w:rsidR="005F064F" w:rsidRDefault="005F064F">
      <w:pPr>
        <w:spacing w:after="0" w:line="240" w:lineRule="auto"/>
      </w:pPr>
    </w:p>
    <w:p w14:paraId="40B2DF94" w14:textId="77777777" w:rsidR="005F064F" w:rsidRDefault="005F064F">
      <w:pPr>
        <w:spacing w:after="0" w:line="240" w:lineRule="auto"/>
      </w:pPr>
    </w:p>
    <w:p w14:paraId="29380ECD" w14:textId="77777777" w:rsidR="005F064F" w:rsidRDefault="005F064F">
      <w:pPr>
        <w:spacing w:after="0" w:line="240" w:lineRule="auto"/>
      </w:pPr>
    </w:p>
    <w:p w14:paraId="669CA6BC" w14:textId="77777777" w:rsidR="005F064F" w:rsidRDefault="005F064F">
      <w:pPr>
        <w:spacing w:after="0" w:line="240" w:lineRule="auto"/>
      </w:pPr>
    </w:p>
    <w:p w14:paraId="00000148" w14:textId="77777777" w:rsidR="00937564" w:rsidRDefault="00205CCB" w:rsidP="00205CCB">
      <w:pPr>
        <w:pStyle w:val="Neu1"/>
      </w:pPr>
      <w:bookmarkStart w:id="15" w:name="_heading=h.1t3h5sf" w:colFirst="0" w:colLast="0"/>
      <w:bookmarkStart w:id="16" w:name="_Toc36202514"/>
      <w:bookmarkEnd w:id="15"/>
      <w:r>
        <w:lastRenderedPageBreak/>
        <w:t>Asylverfahren</w:t>
      </w:r>
      <w:bookmarkEnd w:id="16"/>
    </w:p>
    <w:p w14:paraId="00000149" w14:textId="77777777" w:rsidR="00937564" w:rsidRDefault="00205CCB" w:rsidP="00205CCB">
      <w:pPr>
        <w:pStyle w:val="neu2"/>
      </w:pPr>
      <w:bookmarkStart w:id="17" w:name="_heading=h.4d34og8" w:colFirst="0" w:colLast="0"/>
      <w:bookmarkStart w:id="18" w:name="_Toc36202515"/>
      <w:bookmarkEnd w:id="17"/>
      <w:r>
        <w:t>Antragstellung und Anhörung im Asylverfahren</w:t>
      </w:r>
      <w:bookmarkEnd w:id="18"/>
    </w:p>
    <w:p w14:paraId="0000014A" w14:textId="77777777" w:rsidR="00937564" w:rsidRDefault="00205CCB">
      <w:pPr>
        <w:spacing w:after="0"/>
      </w:pPr>
      <w:r>
        <w:t>Information aus dem Merkblatt des BAMF (Stand 23.03.2020)</w:t>
      </w:r>
    </w:p>
    <w:p w14:paraId="0000014B" w14:textId="77777777" w:rsidR="00937564" w:rsidRDefault="00205CCB">
      <w:pPr>
        <w:spacing w:after="0"/>
      </w:pPr>
      <w:r>
        <w:t>In dieser Außenstelle des Bundesamtes für Migration und Flüchtlinge können aktuell keine Asylanträge persönlich gestellt werden. Asylanträge können bis auf Weiteres über die zuständige Erstaufnahmeeinrichtung gestellt werden.</w:t>
      </w:r>
    </w:p>
    <w:p w14:paraId="0000014C" w14:textId="77777777" w:rsidR="00937564" w:rsidRDefault="00205CCB">
      <w:pPr>
        <w:spacing w:after="0"/>
      </w:pPr>
      <w:r>
        <w:t>Asylantrag stellen:</w:t>
      </w:r>
    </w:p>
    <w:p w14:paraId="0000014D" w14:textId="77777777" w:rsidR="00937564" w:rsidRDefault="00205CCB">
      <w:pPr>
        <w:spacing w:after="0"/>
      </w:pPr>
      <w:r>
        <w:t>• Lassen Sie sich in einer Erstaufnahmeeinrichtung des Bundeslandes registrieren. Dort wird Ihnen ein Ankunftsnachweis ausgestellt.</w:t>
      </w:r>
    </w:p>
    <w:p w14:paraId="0000014E" w14:textId="77777777" w:rsidR="00937564" w:rsidRDefault="00205CCB">
      <w:pPr>
        <w:spacing w:after="0"/>
      </w:pPr>
      <w:r>
        <w:t>• In der Erstaufnahmeeinrichtung erhalten Sie ein Formular, um einen Asylantrag zu stellen. Füllen Sie das Formular aus.</w:t>
      </w:r>
    </w:p>
    <w:p w14:paraId="0000014F" w14:textId="77777777" w:rsidR="00937564" w:rsidRDefault="00205CCB">
      <w:pPr>
        <w:spacing w:after="0"/>
      </w:pPr>
      <w:r>
        <w:t>• In der Erstaufnahmeeinrichtung wird Ihr Ankunftsnachweis kopiert und mit Ihrem Antrag an das Bundesamt für Migration und Flüchtlinge geschickt.</w:t>
      </w:r>
    </w:p>
    <w:p w14:paraId="00000150" w14:textId="77777777" w:rsidR="00937564" w:rsidRDefault="00205CCB">
      <w:pPr>
        <w:spacing w:after="0"/>
      </w:pPr>
      <w:r>
        <w:t>• Das Bundesamt für Migration und Flüchtlinge wird Ihnen eine Aufenthaltsgestattung ausstellen. Damit können Sie sich in Deutschland aufhalten. Sie dürfen sich in dem Bezirk aufhalten, in dem sich Ihre Aufnahmeeinrichtung befindet.</w:t>
      </w:r>
    </w:p>
    <w:p w14:paraId="00000151" w14:textId="77777777" w:rsidR="00937564" w:rsidRDefault="00205CCB">
      <w:pPr>
        <w:spacing w:after="0"/>
      </w:pPr>
      <w:r>
        <w:t>• Die Aufenthaltsgestattung wird Ihnen in Ihrer Aufnahmeeinrichtung zusammen mit einer schriftlichen Belehrung zum Asylverfahren ausgehändigt.</w:t>
      </w:r>
    </w:p>
    <w:p w14:paraId="00000152" w14:textId="77777777" w:rsidR="00937564" w:rsidRDefault="00205CCB">
      <w:pPr>
        <w:spacing w:after="0"/>
      </w:pPr>
      <w:r>
        <w:t>• Sie müssen mit Ihrer Unterschrift den Empfang bestätigen.</w:t>
      </w:r>
    </w:p>
    <w:p w14:paraId="00000153" w14:textId="77777777" w:rsidR="00937564" w:rsidRDefault="00205CCB">
      <w:pPr>
        <w:spacing w:after="0"/>
      </w:pPr>
      <w:r>
        <w:t>• Nur wenn Sie einen Termin erhalten, müssen Sie Ihre Aufenthaltsgestattung an diesem Tag selbst beim Bundesamt abholen.</w:t>
      </w:r>
    </w:p>
    <w:p w14:paraId="00000154" w14:textId="77777777" w:rsidR="00937564" w:rsidRDefault="00205CCB">
      <w:pPr>
        <w:spacing w:after="0"/>
      </w:pPr>
      <w:r>
        <w:t xml:space="preserve"> </w:t>
      </w:r>
    </w:p>
    <w:p w14:paraId="00000155" w14:textId="77777777" w:rsidR="00937564" w:rsidRDefault="00205CCB">
      <w:pPr>
        <w:spacing w:after="0"/>
      </w:pPr>
      <w:r>
        <w:t>Anhörungen im Asylverfahren finden aktuell nicht statt:</w:t>
      </w:r>
    </w:p>
    <w:p w14:paraId="00000156" w14:textId="77777777" w:rsidR="00937564" w:rsidRDefault="00205CCB">
      <w:pPr>
        <w:spacing w:after="0"/>
      </w:pPr>
      <w:r>
        <w:t>Die persönlichen Anhörungen zu den individuellen Fluchtgründen und die damit verbundene weitere Bearbeitung der Asylanträge erfolgen, sobald dies wieder möglich ist.</w:t>
      </w:r>
    </w:p>
    <w:p w14:paraId="00000157" w14:textId="77777777" w:rsidR="00937564" w:rsidRDefault="00205CCB">
      <w:r>
        <w:t>Das Bundesamt für Migration und Flüchtlinge bearbeitet weiterhin bereits gestellte Asylanträge. Bescheide werden per Post verschickt.</w:t>
      </w:r>
    </w:p>
    <w:p w14:paraId="00000158" w14:textId="77777777" w:rsidR="00937564" w:rsidRDefault="00205CCB">
      <w:r>
        <w:t>Es erfolgt derzeit auch keine Asylverfahrensberatung durch das BAMF.</w:t>
      </w:r>
    </w:p>
    <w:p w14:paraId="00000159" w14:textId="270113FC" w:rsidR="00937564" w:rsidRDefault="00205CCB">
      <w:pPr>
        <w:spacing w:after="0"/>
      </w:pPr>
      <w:r>
        <w:t>(Quelle BAMF 23.</w:t>
      </w:r>
      <w:r w:rsidR="005F064F">
        <w:t>0</w:t>
      </w:r>
      <w:r>
        <w:t>3.</w:t>
      </w:r>
      <w:r w:rsidR="005F064F">
        <w:t>2020</w:t>
      </w:r>
      <w:r>
        <w:t>)</w:t>
      </w:r>
    </w:p>
    <w:p w14:paraId="0000015A" w14:textId="77777777" w:rsidR="00937564" w:rsidRDefault="00205CCB">
      <w:r>
        <w:t>Weitere aktuelle Informationen erhalten Sie hier:</w:t>
      </w:r>
    </w:p>
    <w:p w14:paraId="0000015B" w14:textId="77777777" w:rsidR="00937564" w:rsidRDefault="00205CCB">
      <w:pPr>
        <w:spacing w:after="0"/>
        <w:rPr>
          <w:color w:val="0000FF"/>
          <w:sz w:val="20"/>
          <w:szCs w:val="20"/>
          <w:u w:val="single"/>
        </w:rPr>
      </w:pPr>
      <w:hyperlink r:id="rId72">
        <w:r>
          <w:rPr>
            <w:color w:val="0563C1"/>
            <w:sz w:val="20"/>
            <w:szCs w:val="20"/>
            <w:u w:val="single"/>
          </w:rPr>
          <w:t>https://www.bamf.de/SharedDocs/Meldungen/DE/2020/20200316-am-covid-19.html</w:t>
        </w:r>
      </w:hyperlink>
    </w:p>
    <w:p w14:paraId="0000015C" w14:textId="77777777" w:rsidR="00937564" w:rsidRDefault="00937564">
      <w:pPr>
        <w:spacing w:after="0"/>
        <w:rPr>
          <w:color w:val="0000FF"/>
          <w:sz w:val="20"/>
          <w:szCs w:val="20"/>
          <w:u w:val="single"/>
        </w:rPr>
      </w:pPr>
    </w:p>
    <w:p w14:paraId="0000015F" w14:textId="69B4AB8F" w:rsidR="00937564" w:rsidRDefault="00205CCB" w:rsidP="005F064F">
      <w:pPr>
        <w:pStyle w:val="neu2"/>
      </w:pPr>
      <w:bookmarkStart w:id="19" w:name="_heading=h.2s8eyo1" w:colFirst="0" w:colLast="0"/>
      <w:bookmarkStart w:id="20" w:name="_Toc36202516"/>
      <w:bookmarkEnd w:id="19"/>
      <w:r>
        <w:t>Aufenthaltsrechtliches Verfahren</w:t>
      </w:r>
      <w:bookmarkEnd w:id="20"/>
      <w:r>
        <w:t xml:space="preserve"> </w:t>
      </w:r>
    </w:p>
    <w:p w14:paraId="00000160" w14:textId="77777777" w:rsidR="00937564" w:rsidRPr="00AD2F8E" w:rsidRDefault="00205CCB">
      <w:pPr>
        <w:spacing w:before="240" w:after="240" w:line="240" w:lineRule="auto"/>
        <w:rPr>
          <w:rFonts w:asciiTheme="majorHAnsi" w:hAnsiTheme="majorHAnsi"/>
        </w:rPr>
      </w:pPr>
      <w:r w:rsidRPr="00AD2F8E">
        <w:rPr>
          <w:rFonts w:asciiTheme="majorHAnsi" w:hAnsiTheme="majorHAnsi"/>
        </w:rPr>
        <w:t>Persönliche Vorsprachen im Einwohnerzentralamt in der Hammer Straße sind aufgrund der pandemischen Ausbreitung der Erkrankung COVID-19 durch den Erreger SARS-CoV-2 („Corona-Virus“) nicht erforderlich und sollten nur in Notfällen oder mit Termine erfolgen.</w:t>
      </w:r>
    </w:p>
    <w:p w14:paraId="00000161" w14:textId="77777777" w:rsidR="00937564" w:rsidRPr="00AD2F8E" w:rsidRDefault="00205CCB">
      <w:pPr>
        <w:spacing w:before="240" w:after="240" w:line="240" w:lineRule="auto"/>
        <w:rPr>
          <w:rFonts w:asciiTheme="majorHAnsi" w:hAnsiTheme="majorHAnsi"/>
        </w:rPr>
      </w:pPr>
      <w:r w:rsidRPr="00AD2F8E">
        <w:rPr>
          <w:rFonts w:asciiTheme="majorHAnsi" w:hAnsiTheme="majorHAnsi"/>
        </w:rPr>
        <w:t>Eine Bedienung bzw. Ausstellung eines neuen aufenthaltsrechtlichen Dokuments ist durch den eingeschränkten Dienstbetrieb nicht möglich.</w:t>
      </w:r>
    </w:p>
    <w:p w14:paraId="00000162" w14:textId="77777777" w:rsidR="00937564" w:rsidRPr="00AD2F8E" w:rsidRDefault="00205CCB">
      <w:pPr>
        <w:spacing w:before="240" w:after="240" w:line="240" w:lineRule="auto"/>
        <w:rPr>
          <w:rFonts w:asciiTheme="majorHAnsi" w:hAnsiTheme="majorHAnsi"/>
        </w:rPr>
      </w:pPr>
      <w:r w:rsidRPr="00AD2F8E">
        <w:rPr>
          <w:rFonts w:asciiTheme="majorHAnsi" w:hAnsiTheme="majorHAnsi"/>
        </w:rPr>
        <w:t>Folgende Verfahrensabläufe gelten daher bis auf weiteres:</w:t>
      </w:r>
    </w:p>
    <w:p w14:paraId="00000163" w14:textId="77777777" w:rsidR="00937564" w:rsidRPr="00AD2F8E" w:rsidRDefault="00205CCB">
      <w:pPr>
        <w:numPr>
          <w:ilvl w:val="0"/>
          <w:numId w:val="3"/>
        </w:numPr>
        <w:spacing w:before="240" w:after="0" w:line="240" w:lineRule="auto"/>
        <w:rPr>
          <w:rFonts w:asciiTheme="majorHAnsi" w:hAnsiTheme="majorHAnsi"/>
        </w:rPr>
      </w:pPr>
      <w:r w:rsidRPr="00AD2F8E">
        <w:rPr>
          <w:rFonts w:asciiTheme="majorHAnsi" w:hAnsiTheme="majorHAnsi"/>
        </w:rPr>
        <w:t xml:space="preserve">Inhaber/-innen von Aufenthaltstiteln, Aufenthaltsgestattungen, Duldungen, oder sonstigen aufenthaltsrechtlichen Dokumenten (z.B. Fiktionsbescheinigungen), deren Gültigkeit in Kürze </w:t>
      </w:r>
      <w:r w:rsidRPr="00AD2F8E">
        <w:rPr>
          <w:rFonts w:asciiTheme="majorHAnsi" w:hAnsiTheme="majorHAnsi"/>
        </w:rPr>
        <w:lastRenderedPageBreak/>
        <w:t>abläuft, erhalten eine Bescheinigung über den Fortbestand der Rechtmäßigkeit. Gleichzeitig wird mit dieser Bescheinigung ein Vorsprachetermin in einigen Wochen mitgeteilt.</w:t>
      </w:r>
    </w:p>
    <w:p w14:paraId="00000164" w14:textId="77777777" w:rsidR="00937564" w:rsidRPr="00AD2F8E" w:rsidRDefault="00205CCB">
      <w:pPr>
        <w:numPr>
          <w:ilvl w:val="0"/>
          <w:numId w:val="3"/>
        </w:numPr>
        <w:spacing w:after="0" w:line="240" w:lineRule="auto"/>
        <w:rPr>
          <w:rFonts w:asciiTheme="majorHAnsi" w:hAnsiTheme="majorHAnsi"/>
        </w:rPr>
      </w:pPr>
      <w:r w:rsidRPr="00AD2F8E">
        <w:rPr>
          <w:rFonts w:asciiTheme="majorHAnsi" w:hAnsiTheme="majorHAnsi"/>
        </w:rPr>
        <w:t>Eine Zustellung der Bescheinigung erfolgt derzeit per Brief</w:t>
      </w:r>
    </w:p>
    <w:p w14:paraId="00000165" w14:textId="77777777" w:rsidR="00937564" w:rsidRPr="00AD2F8E" w:rsidRDefault="00205CCB">
      <w:pPr>
        <w:numPr>
          <w:ilvl w:val="0"/>
          <w:numId w:val="3"/>
        </w:numPr>
        <w:spacing w:after="0" w:line="240" w:lineRule="auto"/>
        <w:rPr>
          <w:rFonts w:asciiTheme="majorHAnsi" w:hAnsiTheme="majorHAnsi"/>
        </w:rPr>
      </w:pPr>
      <w:r w:rsidRPr="00AD2F8E">
        <w:rPr>
          <w:rFonts w:asciiTheme="majorHAnsi" w:hAnsiTheme="majorHAnsi"/>
        </w:rPr>
        <w:t>Erfolgt aufgrund des Gültigkeitsablaufs des bislang gültigen Dokuments ein Aufsuchen des</w:t>
      </w:r>
      <w:r w:rsidRPr="00AD2F8E">
        <w:rPr>
          <w:rFonts w:asciiTheme="majorHAnsi" w:hAnsiTheme="majorHAnsi"/>
        </w:rPr>
        <w:br/>
        <w:t>Einwohner-Zentralamtes, wird die Bescheinigung im Eingangsbereich ausgestellt</w:t>
      </w:r>
    </w:p>
    <w:p w14:paraId="00000166" w14:textId="77777777" w:rsidR="00937564" w:rsidRPr="00AD2F8E" w:rsidRDefault="00205CCB">
      <w:pPr>
        <w:numPr>
          <w:ilvl w:val="0"/>
          <w:numId w:val="3"/>
        </w:numPr>
        <w:spacing w:after="0" w:line="240" w:lineRule="auto"/>
        <w:rPr>
          <w:rFonts w:asciiTheme="majorHAnsi" w:hAnsiTheme="majorHAnsi"/>
        </w:rPr>
      </w:pPr>
      <w:r w:rsidRPr="00AD2F8E">
        <w:rPr>
          <w:rFonts w:asciiTheme="majorHAnsi" w:hAnsiTheme="majorHAnsi"/>
        </w:rPr>
        <w:t>Das bisherige Dokument über das Aufenthaltsrecht im Bundesgebiet gilt nur in Verbindung mit der Bescheinigung bis zum Vorsprachetermin fort.</w:t>
      </w:r>
    </w:p>
    <w:p w14:paraId="00000167" w14:textId="77777777" w:rsidR="00937564" w:rsidRPr="00AD2F8E" w:rsidRDefault="00205CCB">
      <w:pPr>
        <w:numPr>
          <w:ilvl w:val="0"/>
          <w:numId w:val="3"/>
        </w:numPr>
        <w:spacing w:after="0" w:line="240" w:lineRule="auto"/>
        <w:rPr>
          <w:rFonts w:asciiTheme="majorHAnsi" w:hAnsiTheme="majorHAnsi"/>
        </w:rPr>
      </w:pPr>
      <w:r w:rsidRPr="00AD2F8E">
        <w:rPr>
          <w:rFonts w:asciiTheme="majorHAnsi" w:hAnsiTheme="majorHAnsi"/>
        </w:rPr>
        <w:t>Dies gilt auch für alle Nebenbestimmungen zu Ihrem Dokument (z.B. Art und Umfang einer erlaubten Erwerbstätigkeit)</w:t>
      </w:r>
    </w:p>
    <w:p w14:paraId="00000168" w14:textId="77777777" w:rsidR="00937564" w:rsidRPr="00AD2F8E" w:rsidRDefault="00205CCB">
      <w:pPr>
        <w:numPr>
          <w:ilvl w:val="0"/>
          <w:numId w:val="3"/>
        </w:numPr>
        <w:spacing w:after="240" w:line="240" w:lineRule="auto"/>
        <w:rPr>
          <w:rFonts w:asciiTheme="majorHAnsi" w:hAnsiTheme="majorHAnsi"/>
        </w:rPr>
      </w:pPr>
      <w:r w:rsidRPr="00AD2F8E">
        <w:rPr>
          <w:rFonts w:asciiTheme="majorHAnsi" w:hAnsiTheme="majorHAnsi"/>
        </w:rPr>
        <w:t>Reisen ins Ausland und die Wiedereinreise in das Bundesgebiet sind nur mit einem noch gültigen Aufenthaltstitel möglich</w:t>
      </w:r>
    </w:p>
    <w:p w14:paraId="28F5B7CE" w14:textId="77777777" w:rsidR="00AD2F8E" w:rsidRPr="00AD2F8E" w:rsidRDefault="00AD2F8E" w:rsidP="00AD2F8E">
      <w:pPr>
        <w:pStyle w:val="Default"/>
        <w:rPr>
          <w:rFonts w:ascii="Calibri" w:hAnsi="Calibri"/>
          <w:sz w:val="22"/>
          <w:szCs w:val="22"/>
        </w:rPr>
      </w:pPr>
      <w:r w:rsidRPr="00AD2F8E">
        <w:rPr>
          <w:rFonts w:ascii="Calibri" w:hAnsi="Calibri"/>
          <w:b/>
          <w:bCs/>
          <w:sz w:val="22"/>
          <w:szCs w:val="22"/>
        </w:rPr>
        <w:t xml:space="preserve">Kontaktmöglichkeiten </w:t>
      </w:r>
    </w:p>
    <w:p w14:paraId="7599109B" w14:textId="77777777" w:rsidR="00AD2F8E" w:rsidRPr="00AD2F8E" w:rsidRDefault="00AD2F8E" w:rsidP="00AD2F8E">
      <w:pPr>
        <w:pStyle w:val="Default"/>
        <w:rPr>
          <w:rFonts w:ascii="Calibri" w:hAnsi="Calibri"/>
          <w:sz w:val="22"/>
          <w:szCs w:val="22"/>
        </w:rPr>
      </w:pPr>
      <w:r w:rsidRPr="00AD2F8E">
        <w:rPr>
          <w:rFonts w:ascii="Calibri" w:hAnsi="Calibri"/>
          <w:sz w:val="22"/>
          <w:szCs w:val="22"/>
        </w:rPr>
        <w:t xml:space="preserve">E-Mail: e328@eza.hamburg.de </w:t>
      </w:r>
    </w:p>
    <w:p w14:paraId="00000169" w14:textId="0C1F020C" w:rsidR="00937564" w:rsidRPr="00AD2F8E" w:rsidRDefault="00AD2F8E" w:rsidP="00AD2F8E">
      <w:pPr>
        <w:spacing w:after="120" w:line="240" w:lineRule="auto"/>
      </w:pPr>
      <w:r w:rsidRPr="00AD2F8E">
        <w:t>Telefon: 040 / 428 39 2288 (Mo – Do 8.00 bis 14.00 Uhr, Fr. 8.00 bis 12.00 Uhr)</w:t>
      </w:r>
    </w:p>
    <w:p w14:paraId="5FE19768" w14:textId="77777777" w:rsidR="00AD2F8E" w:rsidRPr="00AD2F8E" w:rsidRDefault="00AD2F8E" w:rsidP="00AD2F8E">
      <w:pPr>
        <w:pStyle w:val="Default"/>
        <w:rPr>
          <w:rFonts w:ascii="Calibri" w:hAnsi="Calibri"/>
          <w:sz w:val="22"/>
          <w:szCs w:val="22"/>
        </w:rPr>
      </w:pPr>
      <w:r w:rsidRPr="00AD2F8E">
        <w:rPr>
          <w:rFonts w:ascii="Calibri" w:hAnsi="Calibri"/>
          <w:b/>
          <w:bCs/>
          <w:sz w:val="22"/>
          <w:szCs w:val="22"/>
        </w:rPr>
        <w:t xml:space="preserve">Entgegennahme von Unterlagen: </w:t>
      </w:r>
    </w:p>
    <w:p w14:paraId="6C7A6092" w14:textId="77777777" w:rsidR="00AD2F8E" w:rsidRPr="00AD2F8E" w:rsidRDefault="00AD2F8E" w:rsidP="00AD2F8E">
      <w:pPr>
        <w:pStyle w:val="Default"/>
        <w:rPr>
          <w:rFonts w:ascii="Calibri" w:hAnsi="Calibri"/>
          <w:sz w:val="22"/>
          <w:szCs w:val="22"/>
        </w:rPr>
      </w:pPr>
      <w:r w:rsidRPr="00AD2F8E">
        <w:rPr>
          <w:rFonts w:ascii="Calibri" w:hAnsi="Calibri"/>
          <w:sz w:val="22"/>
          <w:szCs w:val="22"/>
        </w:rPr>
        <w:t xml:space="preserve">Die persönliche Entgegennahme von Unterlagen ist nicht möglich. </w:t>
      </w:r>
    </w:p>
    <w:p w14:paraId="2DD7C18B" w14:textId="77777777" w:rsidR="00AD2F8E" w:rsidRPr="00AD2F8E" w:rsidRDefault="00AD2F8E" w:rsidP="00AD2F8E">
      <w:pPr>
        <w:pStyle w:val="Default"/>
        <w:rPr>
          <w:rFonts w:ascii="Calibri" w:hAnsi="Calibri"/>
          <w:sz w:val="22"/>
          <w:szCs w:val="22"/>
        </w:rPr>
      </w:pPr>
      <w:r w:rsidRPr="00AD2F8E">
        <w:rPr>
          <w:rFonts w:ascii="Calibri" w:hAnsi="Calibri"/>
          <w:sz w:val="22"/>
          <w:szCs w:val="22"/>
        </w:rPr>
        <w:t xml:space="preserve">Bitte nutzen Sie unseren Hausbriefkasten oder übersenden Sie diese auf dem Postweg an: </w:t>
      </w:r>
    </w:p>
    <w:p w14:paraId="185E9D4B" w14:textId="4928B8C1" w:rsidR="00AD2F8E" w:rsidRPr="00AD2F8E" w:rsidRDefault="00AD2F8E" w:rsidP="00AD2F8E">
      <w:pPr>
        <w:spacing w:after="120" w:line="240" w:lineRule="auto"/>
      </w:pPr>
      <w:r w:rsidRPr="00AD2F8E">
        <w:t>Behörde für Inneres und Sport Einwohner-Zentralamt Referat E32 Hammer Straße 30-34 22041 Hamburg</w:t>
      </w:r>
    </w:p>
    <w:p w14:paraId="7391F73C" w14:textId="41C6AF42" w:rsidR="00AD2F8E" w:rsidRDefault="00AD2F8E" w:rsidP="00AD2F8E">
      <w:pPr>
        <w:spacing w:after="120" w:line="240" w:lineRule="auto"/>
      </w:pPr>
      <w:r w:rsidRPr="00AD2F8E">
        <w:t>(Quelle: EZA 24.03.2020)</w:t>
      </w:r>
    </w:p>
    <w:p w14:paraId="67A0D834" w14:textId="77777777" w:rsidR="00AD2F8E" w:rsidRPr="00AD2F8E" w:rsidRDefault="00AD2F8E" w:rsidP="00AD2F8E">
      <w:pPr>
        <w:spacing w:after="120" w:line="240" w:lineRule="auto"/>
        <w:ind w:left="360"/>
      </w:pPr>
    </w:p>
    <w:p w14:paraId="0000016A" w14:textId="77777777" w:rsidR="00937564" w:rsidRDefault="00205CCB" w:rsidP="00205CCB">
      <w:pPr>
        <w:pStyle w:val="neu2"/>
      </w:pPr>
      <w:bookmarkStart w:id="21" w:name="_heading=h.3rdcrjn" w:colFirst="0" w:colLast="0"/>
      <w:bookmarkStart w:id="22" w:name="_Toc36202517"/>
      <w:bookmarkEnd w:id="21"/>
      <w:r>
        <w:t>Abschiebungen</w:t>
      </w:r>
      <w:bookmarkEnd w:id="22"/>
    </w:p>
    <w:p w14:paraId="697D3165" w14:textId="77777777" w:rsidR="005F064F" w:rsidRDefault="00205CCB" w:rsidP="005F064F">
      <w:pPr>
        <w:spacing w:after="120"/>
      </w:pPr>
      <w:r>
        <w:t xml:space="preserve">Nach </w:t>
      </w:r>
      <w:hyperlink r:id="rId73">
        <w:r>
          <w:t>Angaben</w:t>
        </w:r>
      </w:hyperlink>
      <w:r>
        <w:t xml:space="preserve"> der Behörde für Innere und Sport werden bis Ende April </w:t>
      </w:r>
      <w:r w:rsidRPr="00AD2F8E">
        <w:t>2020 in Hamburg keine Abschiebungen durchgeführt. Das gilt nur für Personen, die bei der Hamburger Ausländerbehörde</w:t>
      </w:r>
      <w:r>
        <w:t xml:space="preserve"> gemeldet sind. Weder Dublin-Überstellungen noch Abschiebungen in Herkunftsländer finden statt. Wir bemühen uns lauf</w:t>
      </w:r>
      <w:r w:rsidR="005F064F">
        <w:t xml:space="preserve">end um aktuelle Informationen. </w:t>
      </w:r>
    </w:p>
    <w:p w14:paraId="0000016B" w14:textId="10D5DC59" w:rsidR="00937564" w:rsidRDefault="00205CCB" w:rsidP="005F064F">
      <w:pPr>
        <w:spacing w:after="120"/>
      </w:pPr>
      <w:r>
        <w:t>In der Abschiebungshaft, der sogenannten Rückführungseinrichtung in Hamburg sind derzei</w:t>
      </w:r>
      <w:r w:rsidR="005F064F">
        <w:t xml:space="preserve">t keine Personen untergebracht. </w:t>
      </w:r>
      <w:r>
        <w:t xml:space="preserve">Für Geflüchtete in einem Dublin-Verfahren empfiehlt es sich, mit ihrem*r Anwalt*Anwältin Kontakt aufzunehmen (sofern vorhanden), um die neue Situation zu besprechen. </w:t>
      </w:r>
    </w:p>
    <w:p w14:paraId="0000016C" w14:textId="77777777" w:rsidR="00937564" w:rsidRDefault="00205CCB" w:rsidP="005F064F">
      <w:pPr>
        <w:spacing w:after="120"/>
      </w:pPr>
      <w:r>
        <w:t>Auch für Personen die eine Abschiebung in ihr Herkunftsland befürchten, empfiehlt es sich Kontakt zum Rechtsbeistand oder einer Beratungsstelle aufzunehmen. Es wird nach wie vor jeder Fall einer Ausreisepflicht in der Ausländerbehörde geprüft. Wenn die Voraussetzungen für eine Abschiebung praktisch wieder gegeben sind, werden Ausländerbehörden diese wieder durchsetzen.</w:t>
      </w:r>
    </w:p>
    <w:p w14:paraId="0000016E" w14:textId="77777777" w:rsidR="00937564" w:rsidRDefault="00205CCB" w:rsidP="005F064F">
      <w:pPr>
        <w:spacing w:after="120"/>
      </w:pPr>
      <w:r>
        <w:t>Für weitere Informationen und Fragen zu Ihrem jeweils individuellen Fall nehmen Sie telefonisch oder per E-Mail Kontakt mit der Ausländerbehörde oder einer Beratungsstelle auf.</w:t>
      </w:r>
    </w:p>
    <w:p w14:paraId="7772F894" w14:textId="77777777" w:rsidR="005F064F" w:rsidRDefault="005F064F" w:rsidP="005F064F">
      <w:pPr>
        <w:spacing w:after="120"/>
      </w:pPr>
    </w:p>
    <w:p w14:paraId="0000016F" w14:textId="77777777" w:rsidR="00937564" w:rsidRDefault="00205CCB" w:rsidP="00205CCB">
      <w:pPr>
        <w:pStyle w:val="neu2"/>
      </w:pPr>
      <w:bookmarkStart w:id="23" w:name="_heading=h.26in1rg" w:colFirst="0" w:colLast="0"/>
      <w:bookmarkStart w:id="24" w:name="_Toc36202518"/>
      <w:bookmarkEnd w:id="23"/>
      <w:r>
        <w:t>Befragungen im Widerrufsverfahren</w:t>
      </w:r>
      <w:bookmarkEnd w:id="24"/>
      <w:r>
        <w:t xml:space="preserve"> </w:t>
      </w:r>
    </w:p>
    <w:p w14:paraId="00000170" w14:textId="77777777" w:rsidR="00937564" w:rsidRDefault="00205CCB">
      <w:pPr>
        <w:spacing w:after="120" w:line="240" w:lineRule="auto"/>
      </w:pPr>
      <w:r>
        <w:t xml:space="preserve">Befragungen im Widerrufsverfahren hat das BAMF zunächst bis zum 29.03.2020 ausgesetzt. Antragsannahmen und Anhörungen im Asylverfahren finden derzeit nur statt, wenn entweder ein negativer Test auf COVID-19 bei Antragstellenden vorliegt oder eine vorherige 14-tägige Karenzzeit vor Antragstellung bzw. Anhörung gegeben ist. Aufgrund der äußerst dynamischen Entwicklung ist derzeit jedoch nicht auszuschließen, dass Antragsannahmen oder Anhörungen auch kurzfristig abgesagt werden müssen." </w:t>
      </w:r>
      <w:r>
        <w:rPr>
          <w:sz w:val="20"/>
          <w:szCs w:val="20"/>
        </w:rPr>
        <w:t>(</w:t>
      </w:r>
      <w:hyperlink r:id="rId74">
        <w:r>
          <w:rPr>
            <w:color w:val="0000FF"/>
            <w:sz w:val="20"/>
            <w:szCs w:val="20"/>
            <w:u w:val="single"/>
          </w:rPr>
          <w:t>https://www.bamf.de/SharedDocs/Meldungen/DE/2020/20200316-am-covid-19.html</w:t>
        </w:r>
      </w:hyperlink>
      <w:r>
        <w:t xml:space="preserve">) </w:t>
      </w:r>
    </w:p>
    <w:p w14:paraId="00000171" w14:textId="77777777" w:rsidR="00937564" w:rsidRDefault="00205CCB" w:rsidP="00205CCB">
      <w:pPr>
        <w:pStyle w:val="Neu1"/>
      </w:pPr>
      <w:bookmarkStart w:id="25" w:name="_heading=h.lnxbz9" w:colFirst="0" w:colLast="0"/>
      <w:bookmarkStart w:id="26" w:name="_Toc36202519"/>
      <w:bookmarkEnd w:id="25"/>
      <w:r>
        <w:lastRenderedPageBreak/>
        <w:t>Unterstützung bei Verdienstausfall, Hilfe für Selbstständige</w:t>
      </w:r>
      <w:bookmarkEnd w:id="26"/>
    </w:p>
    <w:p w14:paraId="00000172" w14:textId="77777777" w:rsidR="00937564" w:rsidRDefault="00205CCB" w:rsidP="00205CCB">
      <w:pPr>
        <w:pStyle w:val="neu2"/>
      </w:pPr>
      <w:bookmarkStart w:id="27" w:name="_heading=h.35nkun2" w:colFirst="0" w:colLast="0"/>
      <w:bookmarkStart w:id="28" w:name="_Toc36202520"/>
      <w:bookmarkEnd w:id="27"/>
      <w:r>
        <w:t>Informationen für Arbeitnehmer*innen und Solo-Selbständige</w:t>
      </w:r>
      <w:bookmarkEnd w:id="28"/>
    </w:p>
    <w:p w14:paraId="00000173" w14:textId="77777777" w:rsidR="00937564" w:rsidRDefault="00937564">
      <w:pPr>
        <w:spacing w:line="276" w:lineRule="auto"/>
        <w:jc w:val="center"/>
        <w:rPr>
          <w:u w:val="single"/>
        </w:rPr>
      </w:pPr>
    </w:p>
    <w:p w14:paraId="00000174" w14:textId="77777777" w:rsidR="00937564" w:rsidRDefault="00205CCB">
      <w:pPr>
        <w:spacing w:line="276" w:lineRule="auto"/>
        <w:rPr>
          <w:b/>
          <w:u w:val="single"/>
        </w:rPr>
      </w:pPr>
      <w:r>
        <w:rPr>
          <w:u w:val="single"/>
        </w:rPr>
        <w:t>Allgemeine Hinweise für Arbeitnehmer*innen</w:t>
      </w:r>
    </w:p>
    <w:p w14:paraId="00000175" w14:textId="77777777" w:rsidR="00937564" w:rsidRDefault="00205CCB">
      <w:pPr>
        <w:spacing w:after="120" w:line="240" w:lineRule="auto"/>
        <w:rPr>
          <w:color w:val="000000"/>
        </w:rPr>
      </w:pPr>
      <w:r>
        <w:rPr>
          <w:b/>
          <w:color w:val="000000"/>
          <w:u w:val="single"/>
        </w:rPr>
        <w:t xml:space="preserve">Achtung: </w:t>
      </w:r>
      <w:r>
        <w:rPr>
          <w:color w:val="000000"/>
        </w:rPr>
        <w:t xml:space="preserve">Wichtiger Hinweis für Arbeitnehmerinnen und Arbeitnehmer: Bitte keine Aufhebungsverträge oder Änderungsverträge zum Arbeitsvertrag unterschreiben, die der Arbeitgeber wegen der Corona-Krise vorlegt. Immer erst beim Betriebsrat oder der zuständigen Gewerkschaft beraten lassen. </w:t>
      </w:r>
    </w:p>
    <w:p w14:paraId="00000176" w14:textId="77777777" w:rsidR="00937564" w:rsidRDefault="00205CCB">
      <w:r>
        <w:t>Die Bundesregierung hat aktuell im Eilverfahren die Regelungen für die Kurzarbeit verändert, die ab dem 1. April 2020 in Kraft treten werden. Vor allem die Unternehmen und ihre Beschäftigten, die direkt oder indirekt von den Folgen der Corona-Krise betroffen sind, sollen Unterstützung bekommen.</w:t>
      </w:r>
    </w:p>
    <w:p w14:paraId="00000177" w14:textId="77777777" w:rsidR="00937564" w:rsidRDefault="00205CCB">
      <w:pPr>
        <w:spacing w:after="120" w:line="240" w:lineRule="auto"/>
        <w:rPr>
          <w:color w:val="000000"/>
          <w:sz w:val="20"/>
          <w:szCs w:val="20"/>
        </w:rPr>
      </w:pPr>
      <w:r>
        <w:rPr>
          <w:color w:val="000000"/>
        </w:rPr>
        <w:t xml:space="preserve">Weitere Informationen zu Arbeitnehmerrechten, Kurzarbeit, Lohnfortzahlung, Homeoffice usw. auf den Seiten des DGB </w:t>
      </w:r>
      <w:hyperlink r:id="rId75">
        <w:r>
          <w:rPr>
            <w:color w:val="0000FF"/>
            <w:sz w:val="20"/>
            <w:szCs w:val="20"/>
            <w:u w:val="single"/>
          </w:rPr>
          <w:t>https://www.dgb.de/themen/++co++fdb5ec24-5946-11ea-8e68-52540088cada</w:t>
        </w:r>
      </w:hyperlink>
      <w:r>
        <w:rPr>
          <w:color w:val="000000"/>
          <w:sz w:val="20"/>
          <w:szCs w:val="20"/>
        </w:rPr>
        <w:t xml:space="preserve"> </w:t>
      </w:r>
    </w:p>
    <w:p w14:paraId="00000178" w14:textId="77777777" w:rsidR="00937564" w:rsidRDefault="00937564">
      <w:pPr>
        <w:spacing w:line="276" w:lineRule="auto"/>
        <w:rPr>
          <w:u w:val="single"/>
        </w:rPr>
      </w:pPr>
    </w:p>
    <w:p w14:paraId="00000179" w14:textId="77777777" w:rsidR="00937564" w:rsidRDefault="00205CCB">
      <w:pPr>
        <w:spacing w:line="276" w:lineRule="auto"/>
        <w:rPr>
          <w:u w:val="single"/>
        </w:rPr>
      </w:pPr>
      <w:r>
        <w:rPr>
          <w:u w:val="single"/>
        </w:rPr>
        <w:t>Allgemeine Hinweise für Selbstständige mit Verdienstausfällen</w:t>
      </w:r>
    </w:p>
    <w:p w14:paraId="0000017A" w14:textId="77777777" w:rsidR="00937564" w:rsidRDefault="00205CCB">
      <w:pPr>
        <w:spacing w:line="276" w:lineRule="auto"/>
      </w:pPr>
      <w:r>
        <w:t>1. Verdienstausfälle dokumentieren</w:t>
      </w:r>
    </w:p>
    <w:p w14:paraId="0000017B" w14:textId="77777777" w:rsidR="00937564" w:rsidRDefault="00205CCB">
      <w:pPr>
        <w:spacing w:line="276" w:lineRule="auto"/>
      </w:pPr>
      <w:r>
        <w:t>Grundsätzlich ist es ratsam, Verdienstausfälle zu dokumentieren. Sammeln Sie Verträge, Auftragsbestätigungen, Mails, Briefe, Kurznachrichten etc., mit denen Sie nachweisen können, welche Aufträge Sie erhalten und wieder verloren haben. Das Landeszentrum Freies Theater Sachsen-Anhalt (LanZe) hat eine</w:t>
      </w:r>
      <w:hyperlink r:id="rId76">
        <w:r>
          <w:t xml:space="preserve"> </w:t>
        </w:r>
      </w:hyperlink>
      <w:hyperlink r:id="rId77">
        <w:r>
          <w:rPr>
            <w:color w:val="0000FF"/>
            <w:u w:val="single"/>
          </w:rPr>
          <w:t>Vorlage für die Dokumentation von Verdienstausfällen (Excell-Tabelle)</w:t>
        </w:r>
      </w:hyperlink>
      <w:r>
        <w:t xml:space="preserve"> aufgrund der Absage von Veranstaltungen erarbeitet.</w:t>
      </w:r>
    </w:p>
    <w:p w14:paraId="0000017C" w14:textId="77777777" w:rsidR="00937564" w:rsidRDefault="00205CCB">
      <w:pPr>
        <w:spacing w:line="276" w:lineRule="auto"/>
      </w:pPr>
      <w:r>
        <w:t>2. Vermindertes Einkommen der KSK melden</w:t>
      </w:r>
    </w:p>
    <w:p w14:paraId="0000017D" w14:textId="77777777" w:rsidR="00937564" w:rsidRDefault="00205CCB">
      <w:pPr>
        <w:spacing w:line="276" w:lineRule="auto"/>
      </w:pPr>
      <w:r>
        <w:t>Mitglieder der Künstlersozialkasse (KSK) sollten dieser ihr zu erwartendes vermindertes Einkommen  melden. Damit sinken die monatlichen Beitragszahlungen. Der Versicherungsschutz bleibt im laufenden Jahr auch dann bestehen, wenn das Mindesteinkommen von 3.900 Euro jährlich nach aktueller Einschätzung nicht erreicht werden kann. Hier geht es direkt zum</w:t>
      </w:r>
      <w:hyperlink r:id="rId78">
        <w:r>
          <w:t xml:space="preserve"> </w:t>
        </w:r>
      </w:hyperlink>
      <w:hyperlink r:id="rId79">
        <w:r>
          <w:rPr>
            <w:color w:val="0000FF"/>
            <w:u w:val="single"/>
          </w:rPr>
          <w:t>Antragsformular (PDF)</w:t>
        </w:r>
      </w:hyperlink>
      <w:r>
        <w:t>. Hier gibt es weitere</w:t>
      </w:r>
      <w:hyperlink r:id="rId80">
        <w:r>
          <w:t xml:space="preserve"> </w:t>
        </w:r>
      </w:hyperlink>
      <w:hyperlink r:id="rId81">
        <w:r>
          <w:rPr>
            <w:color w:val="0000FF"/>
            <w:u w:val="single"/>
          </w:rPr>
          <w:t>Hinweise der KSK zu den Folgen der Corona-Pandemie</w:t>
        </w:r>
      </w:hyperlink>
      <w:r>
        <w:t>.</w:t>
      </w:r>
    </w:p>
    <w:p w14:paraId="0000017E" w14:textId="77777777" w:rsidR="00937564" w:rsidRDefault="00205CCB">
      <w:pPr>
        <w:spacing w:line="276" w:lineRule="auto"/>
      </w:pPr>
      <w:r>
        <w:t>3. Entschädigung des Verdienstausfalls durch Quarantäne</w:t>
      </w:r>
    </w:p>
    <w:p w14:paraId="0000017F" w14:textId="77777777" w:rsidR="00937564" w:rsidRDefault="00205CCB">
      <w:pPr>
        <w:spacing w:line="276" w:lineRule="auto"/>
      </w:pPr>
      <w:r>
        <w:t xml:space="preserve">Wer aufgrund des Infektionsschutzgesetzes (IfSG) einem Tätigkeitsverbot bzw. einer Quarantäne unterliegt und einen Verdienstausfall erleidet, ohne krank zu sein, erhält grundsätzlich eine Entschädigung. Auch Selbstständige und Freiberufler*innen erhalten den Verdienstausfall ersetzt. Der Antrag muss innerhalb einer Frist von drei Monaten nach Einstellung des Tätigkeitsverbots oder Ende der Quarantäne gestellt werden. Zuständig sind je nach Bundesland die Gesundheitsämter oder die Bezirksregierungen. </w:t>
      </w:r>
    </w:p>
    <w:p w14:paraId="00000180" w14:textId="77777777" w:rsidR="00937564" w:rsidRDefault="00205CCB">
      <w:pPr>
        <w:spacing w:line="276" w:lineRule="auto"/>
      </w:pPr>
      <w:r>
        <w:rPr>
          <w:sz w:val="20"/>
          <w:szCs w:val="20"/>
        </w:rPr>
        <w:t>(Quelle</w:t>
      </w:r>
      <w:hyperlink r:id="rId82">
        <w:r>
          <w:rPr>
            <w:sz w:val="20"/>
            <w:szCs w:val="20"/>
          </w:rPr>
          <w:t xml:space="preserve"> </w:t>
        </w:r>
      </w:hyperlink>
      <w:hyperlink r:id="rId83">
        <w:r>
          <w:rPr>
            <w:color w:val="0000FF"/>
            <w:sz w:val="20"/>
            <w:szCs w:val="20"/>
            <w:u w:val="single"/>
          </w:rPr>
          <w:t>https://www.bkj.de/corona-hilfe/hamburg/</w:t>
        </w:r>
      </w:hyperlink>
      <w:r>
        <w:rPr>
          <w:sz w:val="20"/>
          <w:szCs w:val="20"/>
        </w:rPr>
        <w:t xml:space="preserve"> )</w:t>
      </w:r>
    </w:p>
    <w:p w14:paraId="00000181" w14:textId="77777777" w:rsidR="00937564" w:rsidRDefault="00205CCB">
      <w:pPr>
        <w:spacing w:after="120" w:line="240" w:lineRule="auto"/>
      </w:pPr>
      <w:r>
        <w:lastRenderedPageBreak/>
        <w:t>Auch Ver.di stellt in seinen FAQs für Soloselbständige umfangreich dar welche Hilfen beschlossen und geplant sind, welche aktuellen rechtlichen Bedingungen gelten und was auf dieser Grundlage konkret getan werden kann.</w:t>
      </w:r>
    </w:p>
    <w:p w14:paraId="00000182" w14:textId="77777777" w:rsidR="00937564" w:rsidRDefault="00205CCB">
      <w:pPr>
        <w:spacing w:after="120" w:line="240" w:lineRule="auto"/>
        <w:rPr>
          <w:sz w:val="20"/>
          <w:szCs w:val="20"/>
        </w:rPr>
      </w:pPr>
      <w:hyperlink r:id="rId84">
        <w:r>
          <w:rPr>
            <w:color w:val="0000FF"/>
            <w:sz w:val="20"/>
            <w:szCs w:val="20"/>
            <w:u w:val="single"/>
          </w:rPr>
          <w:t>https://selbststaendige.verdi.de/beratung/corona-infopool/++co++aa8e1eea-6896-11ea-bfc7-001a4a160100</w:t>
        </w:r>
      </w:hyperlink>
      <w:r>
        <w:rPr>
          <w:sz w:val="20"/>
          <w:szCs w:val="20"/>
        </w:rPr>
        <w:t xml:space="preserve"> </w:t>
      </w:r>
    </w:p>
    <w:p w14:paraId="00000183" w14:textId="77777777" w:rsidR="00937564" w:rsidRDefault="00205CCB" w:rsidP="00205CCB">
      <w:pPr>
        <w:pStyle w:val="neu2"/>
      </w:pPr>
      <w:bookmarkStart w:id="29" w:name="_heading=h.1ksv4uv" w:colFirst="0" w:colLast="0"/>
      <w:bookmarkStart w:id="30" w:name="_Toc36202521"/>
      <w:bookmarkEnd w:id="29"/>
      <w:r>
        <w:t>Schutzschild für Beschäftigte, Unternehmen, Solo-Selbständige und soziale Dienstleister (Bundesebene)</w:t>
      </w:r>
      <w:bookmarkEnd w:id="30"/>
    </w:p>
    <w:p w14:paraId="00000184" w14:textId="77777777" w:rsidR="00937564" w:rsidRDefault="00937564">
      <w:pPr>
        <w:spacing w:after="0" w:line="240" w:lineRule="auto"/>
        <w:rPr>
          <w:u w:val="single"/>
        </w:rPr>
      </w:pPr>
    </w:p>
    <w:p w14:paraId="00000185" w14:textId="77777777" w:rsidR="00937564" w:rsidRDefault="00205CCB">
      <w:pPr>
        <w:spacing w:after="0" w:line="240" w:lineRule="auto"/>
        <w:rPr>
          <w:u w:val="single"/>
        </w:rPr>
      </w:pPr>
      <w:r>
        <w:rPr>
          <w:u w:val="single"/>
        </w:rPr>
        <w:t>Schutzschild für Beschäftigte und Unternehmen</w:t>
      </w:r>
    </w:p>
    <w:p w14:paraId="00000186" w14:textId="77777777" w:rsidR="00937564" w:rsidRDefault="00937564">
      <w:pPr>
        <w:spacing w:after="0" w:line="240" w:lineRule="auto"/>
      </w:pPr>
    </w:p>
    <w:p w14:paraId="00000187" w14:textId="77777777" w:rsidR="00937564" w:rsidRDefault="00205CCB">
      <w:pPr>
        <w:spacing w:after="0" w:line="240" w:lineRule="auto"/>
      </w:pPr>
      <w:r>
        <w:t>Die Bundesregierung plant ein Schutzschild für Beschäftigte und Unternehmen (Bundesministerium für Finanzen, Bundesministerium für Wirtschaft und Energie):</w:t>
      </w:r>
    </w:p>
    <w:p w14:paraId="00000188" w14:textId="77777777" w:rsidR="00937564" w:rsidRDefault="00205CCB">
      <w:pPr>
        <w:numPr>
          <w:ilvl w:val="0"/>
          <w:numId w:val="5"/>
        </w:numPr>
        <w:spacing w:after="0" w:line="240" w:lineRule="auto"/>
      </w:pPr>
      <w:r>
        <w:t>Erleichterte Zugangsvoraussetzungen für Kurzarbeitergeld:</w:t>
      </w:r>
    </w:p>
    <w:p w14:paraId="00000189" w14:textId="77777777" w:rsidR="00937564" w:rsidRDefault="00205CCB">
      <w:pPr>
        <w:numPr>
          <w:ilvl w:val="1"/>
          <w:numId w:val="5"/>
        </w:numPr>
        <w:spacing w:after="0" w:line="240" w:lineRule="auto"/>
      </w:pPr>
      <w:r>
        <w:t>ein Unternehmen qualifiziert für Kurzarbeitergeld, wenn mindestens 10% (vorher 1/3) der Beschäftigten von Arbeitszeitverkürzungen betroffen sind</w:t>
      </w:r>
    </w:p>
    <w:p w14:paraId="0000018A" w14:textId="77777777" w:rsidR="00937564" w:rsidRDefault="00205CCB">
      <w:pPr>
        <w:numPr>
          <w:ilvl w:val="1"/>
          <w:numId w:val="5"/>
        </w:numPr>
        <w:spacing w:after="0" w:line="240" w:lineRule="auto"/>
      </w:pPr>
      <w:r>
        <w:t>teilweiser oder vollständiger Verzicht auf Aufbau von Minusstunden</w:t>
      </w:r>
    </w:p>
    <w:p w14:paraId="0000018B" w14:textId="77777777" w:rsidR="00937564" w:rsidRDefault="00205CCB">
      <w:pPr>
        <w:numPr>
          <w:ilvl w:val="1"/>
          <w:numId w:val="5"/>
        </w:numPr>
        <w:spacing w:after="0" w:line="240" w:lineRule="auto"/>
      </w:pPr>
      <w:r>
        <w:t>Kurzarbeitergeld auch für Leiharbeiter*innen</w:t>
      </w:r>
    </w:p>
    <w:p w14:paraId="0000018C" w14:textId="77777777" w:rsidR="00937564" w:rsidRDefault="00205CCB">
      <w:pPr>
        <w:numPr>
          <w:ilvl w:val="1"/>
          <w:numId w:val="5"/>
        </w:numPr>
        <w:spacing w:after="0" w:line="240" w:lineRule="auto"/>
      </w:pPr>
      <w:r>
        <w:t xml:space="preserve">100%ige Erstattung der Sozialversicherungsbeiträge durch die Bundesagentur für Arbeit </w:t>
      </w:r>
    </w:p>
    <w:p w14:paraId="0000018D" w14:textId="77777777" w:rsidR="00937564" w:rsidRDefault="00205CCB">
      <w:pPr>
        <w:numPr>
          <w:ilvl w:val="0"/>
          <w:numId w:val="5"/>
        </w:numPr>
        <w:spacing w:after="0" w:line="240" w:lineRule="auto"/>
      </w:pPr>
      <w:r>
        <w:t>Verbesserung der Möglichkeiten zur Stundung von Steuerzahlungen, Senkung von Vorauszahlungen und im Bereich der Vollstreckung:</w:t>
      </w:r>
    </w:p>
    <w:p w14:paraId="0000018E" w14:textId="77777777" w:rsidR="00937564" w:rsidRDefault="00205CCB">
      <w:pPr>
        <w:numPr>
          <w:ilvl w:val="1"/>
          <w:numId w:val="5"/>
        </w:numPr>
        <w:spacing w:after="0" w:line="240" w:lineRule="auto"/>
      </w:pPr>
      <w:r>
        <w:t>Stundungen können gewährt werden, wenn die Einziehung eine erheblich Härte darstellen würde</w:t>
      </w:r>
    </w:p>
    <w:p w14:paraId="0000018F" w14:textId="77777777" w:rsidR="00937564" w:rsidRDefault="00205CCB">
      <w:pPr>
        <w:numPr>
          <w:ilvl w:val="1"/>
          <w:numId w:val="5"/>
        </w:numPr>
        <w:spacing w:after="0" w:line="240" w:lineRule="auto"/>
      </w:pPr>
      <w:r>
        <w:t>Vorauszahlungen können unkompliziert an angepasste (niedrigere) Prognosen für das laufende Jahr angepasst werden</w:t>
      </w:r>
    </w:p>
    <w:p w14:paraId="00000190" w14:textId="77777777" w:rsidR="00937564" w:rsidRDefault="00205CCB">
      <w:pPr>
        <w:numPr>
          <w:ilvl w:val="1"/>
          <w:numId w:val="5"/>
        </w:numPr>
        <w:spacing w:after="0" w:line="240" w:lineRule="auto"/>
      </w:pPr>
      <w:r>
        <w:t>Auf Vollstreckungsmaßnahmen (z.B. Kontopfändungen) bzw. Säumniszuschläge wird bis 31.12.2020 verzichtet, wenn der Schuldner unmittelbar von den Auswirkungen des Corona-Virus betroffen ist</w:t>
      </w:r>
    </w:p>
    <w:p w14:paraId="00000191" w14:textId="77777777" w:rsidR="00937564" w:rsidRDefault="00937564">
      <w:pPr>
        <w:spacing w:after="0" w:line="240" w:lineRule="auto"/>
        <w:rPr>
          <w:sz w:val="20"/>
          <w:szCs w:val="20"/>
        </w:rPr>
      </w:pPr>
    </w:p>
    <w:p w14:paraId="00000192" w14:textId="77777777" w:rsidR="00937564" w:rsidRDefault="00205CCB">
      <w:pPr>
        <w:spacing w:after="0" w:line="240" w:lineRule="auto"/>
        <w:rPr>
          <w:sz w:val="20"/>
          <w:szCs w:val="20"/>
        </w:rPr>
      </w:pPr>
      <w:r>
        <w:rPr>
          <w:sz w:val="20"/>
          <w:szCs w:val="20"/>
        </w:rPr>
        <w:t xml:space="preserve">Mehr Infos: </w:t>
      </w:r>
      <w:hyperlink r:id="rId85">
        <w:r>
          <w:rPr>
            <w:color w:val="0000FF"/>
            <w:sz w:val="20"/>
            <w:szCs w:val="20"/>
            <w:u w:val="single"/>
          </w:rPr>
          <w:t>https://www.bmwi.de/Redaktion/DE/Downloads/S-T/schutzschild-fuer-beschaeftigte-und-unternehmen.pdf</w:t>
        </w:r>
      </w:hyperlink>
      <w:r>
        <w:rPr>
          <w:sz w:val="20"/>
          <w:szCs w:val="20"/>
        </w:rPr>
        <w:t xml:space="preserve"> </w:t>
      </w:r>
      <w:hyperlink r:id="rId86">
        <w:r>
          <w:rPr>
            <w:color w:val="0000FF"/>
            <w:sz w:val="20"/>
            <w:szCs w:val="20"/>
            <w:u w:val="single"/>
          </w:rPr>
          <w:t>https://www.kfw.de/KfW-Konzern/Newsroom/Aktuelles/KfW-Corona-Hilfe-Unternehmen.html</w:t>
        </w:r>
      </w:hyperlink>
    </w:p>
    <w:p w14:paraId="00000193" w14:textId="77777777" w:rsidR="00937564" w:rsidRDefault="00937564">
      <w:pPr>
        <w:spacing w:line="240" w:lineRule="auto"/>
        <w:rPr>
          <w:u w:val="single"/>
        </w:rPr>
      </w:pPr>
    </w:p>
    <w:p w14:paraId="00000194" w14:textId="77777777" w:rsidR="00937564" w:rsidRDefault="00205CCB">
      <w:pPr>
        <w:spacing w:line="240" w:lineRule="auto"/>
        <w:rPr>
          <w:u w:val="single"/>
        </w:rPr>
      </w:pPr>
      <w:r>
        <w:rPr>
          <w:u w:val="single"/>
        </w:rPr>
        <w:t>Kleinstunternehmen und Solo-Selbständige</w:t>
      </w:r>
    </w:p>
    <w:p w14:paraId="00000195" w14:textId="77777777" w:rsidR="00937564" w:rsidRDefault="00205CCB">
      <w:pPr>
        <w:spacing w:line="240" w:lineRule="auto"/>
        <w:rPr>
          <w:i/>
        </w:rPr>
      </w:pPr>
      <w:r>
        <w:rPr>
          <w:i/>
        </w:rPr>
        <w:t>Betriebsmittelzuschüsse für Selbstständige</w:t>
      </w:r>
    </w:p>
    <w:p w14:paraId="00000196" w14:textId="77777777" w:rsidR="00937564" w:rsidRDefault="00205CCB">
      <w:pPr>
        <w:spacing w:before="240" w:after="240" w:line="240" w:lineRule="auto"/>
        <w:rPr>
          <w:color w:val="0000FF"/>
          <w:u w:val="single"/>
        </w:rPr>
      </w:pPr>
      <w:r>
        <w:t>Kleinunternehmen und Solo-Selbstständige, also auch kulturwirtschaftliche Unternehmen, Künstler*innen und freiberufliche Pädagog*innen, können Zuschüsse beantragen, wenn sie durch die Corona-Pandemie einen Liquiditätsengpass haben. Solo-Selbständige und Kleinbetriebe mit bis zu fünf Beschäftigten können für die Dauer von drei Monaten einen Betriebsmittelzuschuss von 9.000 Euro beantragen, Betriebe mit bis zu zehn Beschäftigten einen Zuschuss bis zu 15.000 Euro. Einzelheiten gibt es auf der</w:t>
      </w:r>
      <w:hyperlink r:id="rId87">
        <w:r>
          <w:t xml:space="preserve"> </w:t>
        </w:r>
      </w:hyperlink>
      <w:hyperlink r:id="rId88">
        <w:r>
          <w:rPr>
            <w:color w:val="0000FF"/>
            <w:u w:val="single"/>
          </w:rPr>
          <w:t>Website des Bundeswirtschaftsministeriums.</w:t>
        </w:r>
      </w:hyperlink>
    </w:p>
    <w:p w14:paraId="00000199" w14:textId="77777777" w:rsidR="00937564" w:rsidRDefault="00205CCB">
      <w:pPr>
        <w:spacing w:line="240" w:lineRule="auto"/>
        <w:rPr>
          <w:i/>
        </w:rPr>
      </w:pPr>
      <w:r>
        <w:rPr>
          <w:i/>
        </w:rPr>
        <w:t>Vereinfachter Zugang zur Grundsicherung</w:t>
      </w:r>
    </w:p>
    <w:p w14:paraId="0000019A" w14:textId="77777777" w:rsidR="00937564" w:rsidRDefault="00205CCB">
      <w:pPr>
        <w:spacing w:before="240" w:after="240" w:line="240" w:lineRule="auto"/>
        <w:rPr>
          <w:color w:val="0000FF"/>
          <w:u w:val="single"/>
        </w:rPr>
      </w:pPr>
      <w:r>
        <w:t>Bei der Grundsicherung (ALG II) gilt für einen befristeten Zeitraum bis September 2020, dass Rücklagen nicht zuerst aufgebraucht werden müssen, bevor die Grundsicherung greift. Auch werden Miete und Mietnebenkosten ohne weitere Prüfung übernommen. Vielen Kulturschaffenden wird damit dieser Weg der Nothilfe geöffnet. Einzelheiten gibt es auf der</w:t>
      </w:r>
      <w:hyperlink r:id="rId89">
        <w:r>
          <w:t xml:space="preserve"> </w:t>
        </w:r>
      </w:hyperlink>
      <w:hyperlink r:id="rId90">
        <w:r>
          <w:rPr>
            <w:color w:val="0000FF"/>
            <w:u w:val="single"/>
          </w:rPr>
          <w:t>Website des Bundesarbeitsministeriums.</w:t>
        </w:r>
      </w:hyperlink>
    </w:p>
    <w:p w14:paraId="0000019B" w14:textId="77777777" w:rsidR="00937564" w:rsidRDefault="00205CCB">
      <w:pPr>
        <w:spacing w:line="240" w:lineRule="auto"/>
        <w:rPr>
          <w:i/>
        </w:rPr>
      </w:pPr>
      <w:r>
        <w:rPr>
          <w:i/>
        </w:rPr>
        <w:lastRenderedPageBreak/>
        <w:t>Kündigungsschutz bei Mietschulden</w:t>
      </w:r>
    </w:p>
    <w:p w14:paraId="0000019C" w14:textId="77777777" w:rsidR="00937564" w:rsidRDefault="00205CCB">
      <w:pPr>
        <w:spacing w:before="240" w:after="240" w:line="240" w:lineRule="auto"/>
      </w:pPr>
      <w:r>
        <w:t>Um Kündigungen von Mieträumen wie Büros, Ateliers, Proberäumen und auch Privatwohnungen zu vermeiden, soll befristet eine Kündigung aufgrund von Mietschulden nicht möglich sein. Gelten soll dies zunächst für Mietschulden aus dem Zeitraum vom 1. April bis 30. September 2020. Weitere Informationen gibt es auf der</w:t>
      </w:r>
      <w:hyperlink r:id="rId91">
        <w:r>
          <w:t xml:space="preserve"> </w:t>
        </w:r>
      </w:hyperlink>
      <w:hyperlink r:id="rId92">
        <w:r>
          <w:rPr>
            <w:color w:val="0000FF"/>
            <w:u w:val="single"/>
          </w:rPr>
          <w:t>Website des Bundesjustizministeriums</w:t>
        </w:r>
      </w:hyperlink>
      <w:r>
        <w:t>.</w:t>
      </w:r>
    </w:p>
    <w:p w14:paraId="0000019D" w14:textId="77777777" w:rsidR="00937564" w:rsidRDefault="00205CCB">
      <w:pPr>
        <w:spacing w:line="240" w:lineRule="auto"/>
        <w:rPr>
          <w:i/>
        </w:rPr>
      </w:pPr>
      <w:r>
        <w:rPr>
          <w:i/>
        </w:rPr>
        <w:t>Lockerung des Insolvenzrechts</w:t>
      </w:r>
    </w:p>
    <w:p w14:paraId="0000019E" w14:textId="77777777" w:rsidR="00937564" w:rsidRDefault="00205CCB">
      <w:pPr>
        <w:spacing w:before="240" w:after="240" w:line="240" w:lineRule="auto"/>
      </w:pPr>
      <w:r>
        <w:t>Es soll eine Aussetzung der Insolvenzantragspflicht für Unternehmen geschaffen werden, die wirtschaftliche Schäden durch die Corona-Pandemie erleiden. Weitere Informationen gibt es auf der</w:t>
      </w:r>
      <w:hyperlink r:id="rId93">
        <w:r>
          <w:t xml:space="preserve"> </w:t>
        </w:r>
      </w:hyperlink>
      <w:hyperlink r:id="rId94">
        <w:r>
          <w:rPr>
            <w:color w:val="0000FF"/>
            <w:u w:val="single"/>
          </w:rPr>
          <w:t>Website des Bundesjustizministeriums</w:t>
        </w:r>
      </w:hyperlink>
      <w:r>
        <w:t>.</w:t>
      </w:r>
    </w:p>
    <w:p w14:paraId="0000019F" w14:textId="77777777" w:rsidR="00937564" w:rsidRDefault="00205CCB">
      <w:pPr>
        <w:spacing w:line="240" w:lineRule="auto"/>
        <w:rPr>
          <w:u w:val="single"/>
        </w:rPr>
      </w:pPr>
      <w:r>
        <w:rPr>
          <w:u w:val="single"/>
        </w:rPr>
        <w:t>Unterstützung für soziale Dienstleister und Einrichtungen</w:t>
      </w:r>
    </w:p>
    <w:p w14:paraId="000001A0" w14:textId="77777777" w:rsidR="00937564" w:rsidRDefault="00205CCB">
      <w:pPr>
        <w:spacing w:before="240" w:after="240" w:line="240" w:lineRule="auto"/>
      </w:pPr>
      <w:r>
        <w:t>Soziale Dienstleister und Einrichtungen der Fürsorge werden im Rahmen eines besonderen Sicherstellungsauftrages durch Bund, Länder und Sozialversicherungsträger finanziell unterstützt, damit sie nicht in ihrem Bestand gefährdet sind und sich an Maßnahmen zur Bewältigung von Auswirkungen der Pandemie beteiligen können. Dies gilt für soziale Dienstleister und Einrichtungen, die Leistungen nach den Sozialgesetzbüchern und anderen Gesetzen erbringen. Voraussetzung ist, dass sie in geeignetem und zumutbarem Umfang Arbeitskräfte, Räumlichkeiten und Sachmittel zur Verfügung stellen. Der Sicherstellungsauftrag gilt zunächst bis zum 30. September 2020 und kann bis zum 31. Dezember 2020 verlängert werden.</w:t>
      </w:r>
    </w:p>
    <w:p w14:paraId="000001A1" w14:textId="77777777" w:rsidR="00937564" w:rsidRDefault="00205CCB">
      <w:pPr>
        <w:spacing w:before="240" w:after="240" w:line="240" w:lineRule="auto"/>
      </w:pPr>
      <w:r>
        <w:t xml:space="preserve">(Quelle: </w:t>
      </w:r>
      <w:hyperlink r:id="rId95">
        <w:r>
          <w:rPr>
            <w:color w:val="1155CC"/>
            <w:u w:val="single"/>
          </w:rPr>
          <w:t>https://www.bkj.de/corona-hilfe/bundesebene/</w:t>
        </w:r>
      </w:hyperlink>
      <w:r>
        <w:t>)</w:t>
      </w:r>
    </w:p>
    <w:p w14:paraId="000001A2" w14:textId="77777777" w:rsidR="00937564" w:rsidRDefault="00205CCB">
      <w:pPr>
        <w:numPr>
          <w:ilvl w:val="1"/>
          <w:numId w:val="1"/>
        </w:numPr>
        <w:pBdr>
          <w:top w:val="nil"/>
          <w:left w:val="nil"/>
          <w:bottom w:val="nil"/>
          <w:right w:val="nil"/>
          <w:between w:val="nil"/>
        </w:pBdr>
        <w:spacing w:after="0"/>
        <w:ind w:left="788" w:hanging="431"/>
        <w:rPr>
          <w:i/>
          <w:color w:val="000000"/>
        </w:rPr>
      </w:pPr>
      <w:bookmarkStart w:id="31" w:name="_heading=h.44sinio" w:colFirst="0" w:colLast="0"/>
      <w:bookmarkStart w:id="32" w:name="_Toc36202522"/>
      <w:bookmarkEnd w:id="31"/>
      <w:r w:rsidRPr="00205CCB">
        <w:rPr>
          <w:rStyle w:val="neu2Zchn"/>
        </w:rPr>
        <w:t>Förderprogramm für Solo-Selbständige und Unternehmen (Stadt Hamburg</w:t>
      </w:r>
      <w:bookmarkEnd w:id="32"/>
      <w:r>
        <w:rPr>
          <w:i/>
          <w:color w:val="000000"/>
        </w:rPr>
        <w:t>)</w:t>
      </w:r>
    </w:p>
    <w:p w14:paraId="000001A3" w14:textId="77777777" w:rsidR="00937564" w:rsidRDefault="00937564">
      <w:pPr>
        <w:spacing w:line="240" w:lineRule="auto"/>
        <w:rPr>
          <w:u w:val="single"/>
        </w:rPr>
      </w:pPr>
    </w:p>
    <w:p w14:paraId="000001A4" w14:textId="77777777" w:rsidR="00937564" w:rsidRDefault="00205CCB">
      <w:pPr>
        <w:spacing w:line="240" w:lineRule="auto"/>
        <w:rPr>
          <w:u w:val="single"/>
        </w:rPr>
      </w:pPr>
      <w:r>
        <w:rPr>
          <w:u w:val="single"/>
        </w:rPr>
        <w:t>Hamburger Corona Soforthilfe (HCS)</w:t>
      </w:r>
    </w:p>
    <w:p w14:paraId="000001A5" w14:textId="77777777" w:rsidR="00937564" w:rsidRDefault="00205CCB">
      <w:pPr>
        <w:spacing w:before="240" w:after="240" w:line="240" w:lineRule="auto"/>
      </w:pPr>
      <w:r>
        <w:t>Der Senat legt mit der Hamburgische Investitions- und Förderbank (IFB) ein Soforthilfeprogramm für kleine und mittlere Betriebe und Freiberufler*innen auf, die in eine existenzbedrohende Schieflage oder existenzgefährdende Liquiditätsengpässe geraten sind. Die Hamburger Corona Soforthilfe soll nach der Zahl der Beschäftigten gestaffelt sein und den in Vorbereitung befindlichen allgemeinen Notfallfonds des Bundes sinnvoll ergänzen. Vorgesehen sind direkte, echte Zuschussmittel in Höhe von</w:t>
      </w:r>
    </w:p>
    <w:p w14:paraId="000001A6" w14:textId="77777777" w:rsidR="00937564" w:rsidRDefault="00205CCB">
      <w:pPr>
        <w:numPr>
          <w:ilvl w:val="0"/>
          <w:numId w:val="2"/>
        </w:numPr>
        <w:spacing w:before="240" w:after="0" w:line="276" w:lineRule="auto"/>
      </w:pPr>
      <w:r>
        <w:t>2.500 € (Solo-Selbständige)</w:t>
      </w:r>
    </w:p>
    <w:p w14:paraId="000001A7" w14:textId="77777777" w:rsidR="00937564" w:rsidRDefault="00205CCB">
      <w:pPr>
        <w:numPr>
          <w:ilvl w:val="0"/>
          <w:numId w:val="2"/>
        </w:numPr>
        <w:spacing w:after="0" w:line="276" w:lineRule="auto"/>
      </w:pPr>
      <w:r>
        <w:t>5.000 € (weniger als 10 Mitarbeiter*innen)</w:t>
      </w:r>
    </w:p>
    <w:p w14:paraId="000001A8" w14:textId="77777777" w:rsidR="00937564" w:rsidRDefault="00205CCB">
      <w:pPr>
        <w:numPr>
          <w:ilvl w:val="0"/>
          <w:numId w:val="2"/>
        </w:numPr>
        <w:spacing w:after="0" w:line="276" w:lineRule="auto"/>
      </w:pPr>
      <w:r>
        <w:t>10.000 € (10-50 Mitarbeiter*innen)</w:t>
      </w:r>
    </w:p>
    <w:p w14:paraId="000001A9" w14:textId="77777777" w:rsidR="00937564" w:rsidRDefault="00205CCB">
      <w:pPr>
        <w:numPr>
          <w:ilvl w:val="0"/>
          <w:numId w:val="2"/>
        </w:numPr>
        <w:spacing w:after="400" w:line="276" w:lineRule="auto"/>
      </w:pPr>
      <w:r>
        <w:t>25.000 € (51-250 Mitarbeiter*innen)</w:t>
      </w:r>
    </w:p>
    <w:p w14:paraId="000001AA" w14:textId="77777777" w:rsidR="00937564" w:rsidRDefault="00205CCB">
      <w:pPr>
        <w:spacing w:after="120" w:line="276" w:lineRule="auto"/>
      </w:pPr>
      <w:r>
        <w:t>Um die Förderung optimal mit dem Notfallfonds des Bundes zu verzahnen, startet das genaue Antrags-, Bewilligungs- und Auszahlungsverfahren nach dem Beschluss des Notfallfonds des Bundes durch das Bundeskabinett voraussichtlich in im Laufe dieser Woche (23.–29.03.2020).</w:t>
      </w:r>
    </w:p>
    <w:p w14:paraId="000001AB" w14:textId="77777777" w:rsidR="00937564" w:rsidRDefault="00205CCB">
      <w:pPr>
        <w:spacing w:after="120" w:line="276" w:lineRule="auto"/>
      </w:pPr>
      <w:r>
        <w:t>Auskünfte erteilt das</w:t>
      </w:r>
      <w:hyperlink r:id="rId96">
        <w:r>
          <w:t xml:space="preserve"> </w:t>
        </w:r>
      </w:hyperlink>
      <w:hyperlink r:id="rId97">
        <w:r>
          <w:rPr>
            <w:color w:val="0000FF"/>
            <w:u w:val="single"/>
          </w:rPr>
          <w:t>IFB Beratungscenter Wirtschaft</w:t>
        </w:r>
      </w:hyperlink>
      <w:r>
        <w:t xml:space="preserve"> unter </w:t>
      </w:r>
      <w:r>
        <w:rPr>
          <w:color w:val="0000FF"/>
        </w:rPr>
        <w:t>foerderlotsen(at)ifbhh.de</w:t>
      </w:r>
      <w:r>
        <w:t xml:space="preserve"> oder unter </w:t>
      </w:r>
      <w:r>
        <w:rPr>
          <w:color w:val="0000FF"/>
        </w:rPr>
        <w:t>040 - 248 46 - 533.</w:t>
      </w:r>
    </w:p>
    <w:p w14:paraId="431D3804" w14:textId="77777777" w:rsidR="005F064F" w:rsidRDefault="005F064F">
      <w:pPr>
        <w:spacing w:line="240" w:lineRule="auto"/>
        <w:rPr>
          <w:u w:val="single"/>
        </w:rPr>
      </w:pPr>
    </w:p>
    <w:p w14:paraId="000001AC" w14:textId="77777777" w:rsidR="00937564" w:rsidRDefault="00205CCB">
      <w:pPr>
        <w:spacing w:line="240" w:lineRule="auto"/>
        <w:rPr>
          <w:u w:val="single"/>
        </w:rPr>
      </w:pPr>
      <w:r>
        <w:rPr>
          <w:u w:val="single"/>
        </w:rPr>
        <w:lastRenderedPageBreak/>
        <w:t>Zusätzliches Hilfspaket Kultur</w:t>
      </w:r>
    </w:p>
    <w:p w14:paraId="000001AD" w14:textId="77777777" w:rsidR="00937564" w:rsidRPr="00205CCB" w:rsidRDefault="00205CCB">
      <w:pPr>
        <w:spacing w:before="240" w:after="240" w:line="240" w:lineRule="auto"/>
      </w:pPr>
      <w:r>
        <w:t xml:space="preserve">Die Behörde für Kultur und Medien (BKM) hat Hilfspaket Kultur im Wert von 25 Millionen Euro </w:t>
      </w:r>
      <w:r w:rsidRPr="00205CCB">
        <w:t>geschnürt. Damit will die Behörde in Ergänzung bereits bestehender Fördermöglichkeiten finanzielle Hilfen für kulturelle Einrichtungen sowie freischaffende Künstler*innen leisten, die durch die Corona-Krise in eine existenzbedrohliche wirtschaftliche Schieflage und in Liquiditätsengpässe geraten sind. Förderfähig sind kulturelle Einrichtungen wie Privattheater oder Musik-Clubs. Dazu werden die jeweils bereits existierenden Förderkulissen in den Sparten weiterentwickelt. Gefördert werden nachgewiesene laufende Belastungen, die aufgrund der Schließung einer Einrichtung bzw. eines Veranstaltungsortes, der Absage von Veranstaltungen oder fortlaufender vertraglicher Verpflichtungen nicht mehr durch eigene Mittel gedeckt werden können.</w:t>
      </w:r>
    </w:p>
    <w:p w14:paraId="000001AE" w14:textId="77777777" w:rsidR="00937564" w:rsidRDefault="00205CCB">
      <w:pPr>
        <w:spacing w:before="240" w:after="240" w:line="240" w:lineRule="auto"/>
      </w:pPr>
      <w:r w:rsidRPr="00205CCB">
        <w:t>Künstler*innen, die als Solo-Selbständige in der Künstlersozialkasse (KSK) gemeldet sind und in Hamburg eine entsprechende Einrichtung betreiben bzw. ihren Hauptwohnsitz haben, können die Hamburger Corona Soforthilfe der IFB (s. o.)  in Anspruch nehmen. Darüber</w:t>
      </w:r>
      <w:r>
        <w:t xml:space="preserve"> hinaus wird ein Nothilfefonds in Höhe von zwei Millionen Euro eingerichtet, mit dem auf Antrag Ausfälle ausgeglichen werden können, die durch andere Hilfsmaßnahmen nicht erfasst werden. Für weitere Sofortmaßnahmen dieser und anderer Behörden wird die Finanzbehörde entsprechend Vorsorge betreiben.</w:t>
      </w:r>
    </w:p>
    <w:p w14:paraId="000001AF" w14:textId="77777777" w:rsidR="00937564" w:rsidRDefault="00205CCB">
      <w:pPr>
        <w:spacing w:line="240" w:lineRule="auto"/>
        <w:rPr>
          <w:u w:val="single"/>
        </w:rPr>
      </w:pPr>
      <w:r>
        <w:rPr>
          <w:u w:val="single"/>
        </w:rPr>
        <w:t>Kredite für Unternehmen</w:t>
      </w:r>
    </w:p>
    <w:p w14:paraId="000001B0" w14:textId="77777777" w:rsidR="00937564" w:rsidRPr="00205CCB" w:rsidRDefault="00205CCB">
      <w:pPr>
        <w:spacing w:before="240" w:after="240" w:line="240" w:lineRule="auto"/>
      </w:pPr>
      <w:r w:rsidRPr="00205CCB">
        <w:t>Die bestehenden IFB-Förderprogramme sollen deutlich erweitert und deren Konditionen verbessert werden, um die gestarteten KfW-Förderprogramme für die Hamburger Bedarfe passgenau zu flankieren. Erster Baustein wird der HamburgKredit-Liquidität (HKL), der zielgerichtet kleine und mittlere Unternehmen (KMU) mit einem Kreditvolumen von je bis zu 250.000 Euro ausstatten und damit die Liquiditätssituation im KMU-Bereich im Zusammenwirken mit den anderen Maßnahmen entspannen kann.</w:t>
      </w:r>
    </w:p>
    <w:p w14:paraId="000001B1" w14:textId="77777777" w:rsidR="00937564" w:rsidRDefault="00205CCB">
      <w:pPr>
        <w:spacing w:before="240" w:after="240" w:line="240" w:lineRule="auto"/>
      </w:pPr>
      <w:r w:rsidRPr="00205CCB">
        <w:t>Für Kulturinstitutionen (IFB-Förderkredit Kultur) und Sportvereine (IFB-Förderkredit Sport) wird die IFB ein neues Fördermodul</w:t>
      </w:r>
      <w:r>
        <w:t xml:space="preserve"> auch für dringend notwendige Betriebsmittel ausweisen; bisher wurden mit diesen Förderprogrammen nur Investitionen im Sport- und Kulturbereich gefördert. Die Ergänzungen der Förderrichtlinien sind bei der IFB mit Hochdruck in Arbeit. Das Ziel ist, dass noch in dieser Woche (23.–29.03.2020) erste Anträge gestellt werden können. Der Kreditrahmen soll jeweils in der Regel </w:t>
      </w:r>
      <w:r>
        <w:rPr>
          <w:b/>
        </w:rPr>
        <w:t>bis zu 150.000 Euro</w:t>
      </w:r>
      <w:r>
        <w:t xml:space="preserve"> betragen.</w:t>
      </w:r>
    </w:p>
    <w:p w14:paraId="000001B2" w14:textId="77777777" w:rsidR="00937564" w:rsidRDefault="00205CCB">
      <w:pPr>
        <w:spacing w:line="240" w:lineRule="auto"/>
        <w:rPr>
          <w:u w:val="single"/>
        </w:rPr>
      </w:pPr>
      <w:r>
        <w:rPr>
          <w:u w:val="single"/>
        </w:rPr>
        <w:t>Förderung durch die Hamburgische Kulturstiftung</w:t>
      </w:r>
    </w:p>
    <w:p w14:paraId="000001B3" w14:textId="77777777" w:rsidR="00937564" w:rsidRDefault="00205CCB">
      <w:pPr>
        <w:spacing w:before="240" w:after="240" w:line="240" w:lineRule="auto"/>
      </w:pPr>
      <w:r>
        <w:t>Die Förderzusagen der Hamburgischen Kulturstiftung bleiben bestehen. Für bereits zugesagte Projekte und Antragsteller*innen hat die Stiftung ein</w:t>
      </w:r>
      <w:hyperlink r:id="rId98">
        <w:r>
          <w:t xml:space="preserve"> </w:t>
        </w:r>
      </w:hyperlink>
      <w:hyperlink r:id="rId99">
        <w:r>
          <w:rPr>
            <w:color w:val="0000FF"/>
            <w:u w:val="single"/>
          </w:rPr>
          <w:t>PDF mit den wichtigsten Informationen zur Förderung</w:t>
        </w:r>
      </w:hyperlink>
      <w:r>
        <w:t xml:space="preserve"> zusammengestellt.</w:t>
      </w:r>
    </w:p>
    <w:p w14:paraId="000001B4" w14:textId="77777777" w:rsidR="00937564" w:rsidRDefault="00205CCB">
      <w:pPr>
        <w:spacing w:before="240" w:after="240" w:line="240" w:lineRule="auto"/>
      </w:pPr>
      <w:r>
        <w:t>Die Stiftung hat außerdem einen</w:t>
      </w:r>
      <w:hyperlink r:id="rId100">
        <w:r>
          <w:t xml:space="preserve"> </w:t>
        </w:r>
      </w:hyperlink>
      <w:hyperlink r:id="rId101">
        <w:r>
          <w:rPr>
            <w:color w:val="0000FF"/>
            <w:u w:val="single"/>
          </w:rPr>
          <w:t>Spendenaufruf</w:t>
        </w:r>
      </w:hyperlink>
      <w:r>
        <w:t xml:space="preserve"> für einen Hilfsfonds für Künstler*innen in Hamburg gestartet.</w:t>
      </w:r>
    </w:p>
    <w:p w14:paraId="000001B5" w14:textId="77777777" w:rsidR="00937564" w:rsidRDefault="00205CCB">
      <w:pPr>
        <w:spacing w:line="240" w:lineRule="auto"/>
      </w:pPr>
      <w:r>
        <w:t>Service-Hotline: Die Hamburg Kreativ Gesellschaft hat eine</w:t>
      </w:r>
      <w:hyperlink r:id="rId102">
        <w:r>
          <w:rPr>
            <w:color w:val="1155CC"/>
            <w:u w:val="single"/>
          </w:rPr>
          <w:t xml:space="preserve"> </w:t>
        </w:r>
      </w:hyperlink>
      <w:hyperlink r:id="rId103">
        <w:r>
          <w:rPr>
            <w:color w:val="0000FF"/>
            <w:u w:val="single"/>
          </w:rPr>
          <w:t>Service-Hotline für Kreativschaffende</w:t>
        </w:r>
      </w:hyperlink>
      <w:r>
        <w:t xml:space="preserve"> unter der Telefonnummer </w:t>
      </w:r>
      <w:r>
        <w:rPr>
          <w:color w:val="0000FF"/>
        </w:rPr>
        <w:t>040 - 23724965</w:t>
      </w:r>
      <w:r>
        <w:t xml:space="preserve"> eingerichtet</w:t>
      </w:r>
    </w:p>
    <w:p w14:paraId="000001B6" w14:textId="77777777" w:rsidR="00937564" w:rsidRDefault="00205CCB">
      <w:pPr>
        <w:spacing w:line="240" w:lineRule="auto"/>
      </w:pPr>
      <w:r>
        <w:t xml:space="preserve">(Quelle: </w:t>
      </w:r>
      <w:hyperlink r:id="rId104">
        <w:r>
          <w:rPr>
            <w:color w:val="1155CC"/>
            <w:u w:val="single"/>
          </w:rPr>
          <w:t>https://www.bkj.de/corona-hilfe/hamburg/</w:t>
        </w:r>
      </w:hyperlink>
      <w:r>
        <w:t>)</w:t>
      </w:r>
    </w:p>
    <w:p w14:paraId="000001B7" w14:textId="77777777" w:rsidR="00937564" w:rsidRDefault="00205CCB">
      <w:pPr>
        <w:spacing w:line="240" w:lineRule="auto"/>
      </w:pPr>
      <w:r>
        <w:t>Weitere Informationen</w:t>
      </w:r>
    </w:p>
    <w:p w14:paraId="000001B8" w14:textId="77777777" w:rsidR="00937564" w:rsidRDefault="00205CCB">
      <w:pPr>
        <w:spacing w:after="0" w:line="240" w:lineRule="auto"/>
        <w:rPr>
          <w:sz w:val="20"/>
          <w:szCs w:val="20"/>
        </w:rPr>
      </w:pPr>
      <w:hyperlink r:id="rId105">
        <w:r>
          <w:rPr>
            <w:color w:val="0000FF"/>
            <w:sz w:val="20"/>
            <w:szCs w:val="20"/>
            <w:u w:val="single"/>
          </w:rPr>
          <w:t>Hilfsmaßnahmen für Kultur und Kreativwirtschaft in Hamburg</w:t>
        </w:r>
      </w:hyperlink>
    </w:p>
    <w:p w14:paraId="000001B9" w14:textId="77777777" w:rsidR="00937564" w:rsidRDefault="00205CCB">
      <w:pPr>
        <w:spacing w:after="0" w:line="240" w:lineRule="auto"/>
        <w:rPr>
          <w:color w:val="0000FF"/>
          <w:sz w:val="20"/>
          <w:szCs w:val="20"/>
          <w:u w:val="single"/>
        </w:rPr>
      </w:pPr>
      <w:hyperlink r:id="rId106">
        <w:r>
          <w:rPr>
            <w:color w:val="0000FF"/>
            <w:sz w:val="20"/>
            <w:szCs w:val="20"/>
            <w:u w:val="single"/>
          </w:rPr>
          <w:t>STADTKULTUR HAMBURG: Laufend aktualisierte Informationen zum Coronavirus</w:t>
        </w:r>
      </w:hyperlink>
    </w:p>
    <w:p w14:paraId="000001BA" w14:textId="77777777" w:rsidR="00937564" w:rsidRDefault="00205CCB">
      <w:pPr>
        <w:spacing w:after="0" w:line="240" w:lineRule="auto"/>
        <w:rPr>
          <w:color w:val="0000FF"/>
          <w:sz w:val="20"/>
          <w:szCs w:val="20"/>
          <w:u w:val="single"/>
        </w:rPr>
      </w:pPr>
      <w:hyperlink r:id="rId107">
        <w:r>
          <w:rPr>
            <w:color w:val="0000FF"/>
            <w:sz w:val="20"/>
            <w:szCs w:val="20"/>
            <w:u w:val="single"/>
          </w:rPr>
          <w:t>Hamburg Kreativ Gesellschaft: COVID-19 – Auswirkungen auf die Kreativwirtschaft/</w:t>
        </w:r>
      </w:hyperlink>
    </w:p>
    <w:p w14:paraId="000001BB" w14:textId="77777777" w:rsidR="00937564" w:rsidRDefault="00205CCB" w:rsidP="00205CCB">
      <w:pPr>
        <w:pStyle w:val="Neu1"/>
      </w:pPr>
      <w:bookmarkStart w:id="33" w:name="_heading=h.2jxsxqh" w:colFirst="0" w:colLast="0"/>
      <w:bookmarkStart w:id="34" w:name="_Toc36202523"/>
      <w:bookmarkEnd w:id="33"/>
      <w:r>
        <w:t>Ehrenamtliches Engagement</w:t>
      </w:r>
      <w:bookmarkEnd w:id="34"/>
    </w:p>
    <w:p w14:paraId="000001BC" w14:textId="77777777" w:rsidR="00937564" w:rsidRDefault="00205CCB">
      <w:pPr>
        <w:spacing w:after="120" w:line="240" w:lineRule="auto"/>
      </w:pPr>
      <w:r>
        <w:t>Auf folgenden Seiten, können sich Menschen registrieren, die andere Menschen unterstützen möchten (z.B. in dem sie Botengänge übernehmen oder Einkäufe tätigen) oder die Unterstützung benötigen:</w:t>
      </w:r>
    </w:p>
    <w:p w14:paraId="000001BD" w14:textId="77777777" w:rsidR="00937564" w:rsidRDefault="00205CCB">
      <w:pPr>
        <w:spacing w:after="120" w:line="240" w:lineRule="auto"/>
        <w:rPr>
          <w:color w:val="000000"/>
        </w:rPr>
      </w:pPr>
      <w:hyperlink r:id="rId108">
        <w:r>
          <w:rPr>
            <w:color w:val="0000FF"/>
            <w:u w:val="single"/>
          </w:rPr>
          <w:t>https://www.wirgegencorona.com/</w:t>
        </w:r>
      </w:hyperlink>
    </w:p>
    <w:p w14:paraId="000001BE" w14:textId="77777777" w:rsidR="00937564" w:rsidRDefault="00205CCB">
      <w:pPr>
        <w:spacing w:after="120" w:line="240" w:lineRule="auto"/>
        <w:rPr>
          <w:color w:val="000000"/>
        </w:rPr>
      </w:pPr>
      <w:hyperlink r:id="rId109">
        <w:r>
          <w:rPr>
            <w:color w:val="0000FF"/>
            <w:u w:val="single"/>
          </w:rPr>
          <w:t>www.quarantaenehelden.org</w:t>
        </w:r>
      </w:hyperlink>
    </w:p>
    <w:p w14:paraId="000001BF" w14:textId="77777777" w:rsidR="00937564" w:rsidRDefault="00205CCB">
      <w:pPr>
        <w:spacing w:after="120" w:line="240" w:lineRule="auto"/>
        <w:rPr>
          <w:color w:val="000000"/>
        </w:rPr>
      </w:pPr>
      <w:r>
        <w:rPr>
          <w:color w:val="000000"/>
        </w:rPr>
        <w:t xml:space="preserve">Auch auf </w:t>
      </w:r>
      <w:hyperlink r:id="rId110">
        <w:r>
          <w:rPr>
            <w:color w:val="0000FF"/>
            <w:u w:val="single"/>
          </w:rPr>
          <w:t>www.nebenan.de</w:t>
        </w:r>
      </w:hyperlink>
      <w:r>
        <w:rPr>
          <w:color w:val="000000"/>
        </w:rPr>
        <w:t xml:space="preserve"> gibt es zahlreiche Unterstützungsangebote.</w:t>
      </w:r>
    </w:p>
    <w:p w14:paraId="000001C0" w14:textId="77777777" w:rsidR="00937564" w:rsidRDefault="00205CCB">
      <w:pPr>
        <w:spacing w:after="120" w:line="240" w:lineRule="auto"/>
      </w:pPr>
      <w:r>
        <w:t xml:space="preserve">Die Diakoniestiftung MitMenschlickeit koordiniert kurzfristig den Einsatz von Freiwilligen, sodass auch Bewohner*innen von Einrichtungen unterstützen werden können. </w:t>
      </w:r>
      <w:hyperlink r:id="rId111">
        <w:r>
          <w:rPr>
            <w:color w:val="0000FF"/>
            <w:u w:val="single"/>
          </w:rPr>
          <w:t>https://www.diakonie-hamburg.de/de/veranstaltungen/Corona-Hilfe-Registrierung-fuer-freiwillige-Helferinnen-und-Helfer</w:t>
        </w:r>
      </w:hyperlink>
      <w:r>
        <w:t xml:space="preserve"> </w:t>
      </w:r>
    </w:p>
    <w:p w14:paraId="000001C1" w14:textId="77777777" w:rsidR="00937564" w:rsidRDefault="00205CCB">
      <w:r>
        <w:t xml:space="preserve">Interessierte können sich im Internet über die Engagement-Datenbank der Hamburger Freiwilligenagenturen informieren unter </w:t>
      </w:r>
      <w:hyperlink r:id="rId112">
        <w:r>
          <w:rPr>
            <w:color w:val="000000"/>
            <w:u w:val="single"/>
          </w:rPr>
          <w:t>www.freiwillig.hamburg/</w:t>
        </w:r>
      </w:hyperlink>
      <w:hyperlink r:id="rId113">
        <w:r>
          <w:rPr>
            <w:u w:val="single"/>
          </w:rPr>
          <w:t>corona-hilfe</w:t>
        </w:r>
      </w:hyperlink>
      <w:hyperlink r:id="rId114">
        <w:r>
          <w:rPr>
            <w:color w:val="000000"/>
            <w:u w:val="single"/>
          </w:rPr>
          <w:t>.html</w:t>
        </w:r>
      </w:hyperlink>
      <w:r>
        <w:t xml:space="preserve">, um dort ein passendes Angebot zu finden. Die Freiwilligenagenturen arbeiten aktuell daran, auf ihrer Internetseite </w:t>
      </w:r>
      <w:hyperlink r:id="rId115">
        <w:r>
          <w:rPr>
            <w:color w:val="000000"/>
            <w:u w:val="single"/>
          </w:rPr>
          <w:t>www.freiwillig.hamburg</w:t>
        </w:r>
      </w:hyperlink>
      <w:r>
        <w:t xml:space="preserve"> auch verstärkt kurzfristige Einsätze und Nachbarschaftshilfen zu vermitteln (Quelle Aktivoli).</w:t>
      </w:r>
    </w:p>
    <w:p w14:paraId="000001C2" w14:textId="77777777" w:rsidR="00937564" w:rsidRDefault="00205CCB">
      <w:r>
        <w:t xml:space="preserve">Aktuell sucht insbesondere der Hamburger Tafel e.V. freiwillig Engagierte, die an den Ausgabestellen sicherstellen, dass die Lebensmittel an Bedürftige verteilt werden. Bitte kontaktieren Sie die Hamburger Tafel direkt unter Tel. 040 / 300 60 56 02. Oder sonst gerne auch per E-Mail an info@hamburger-tafel.de , wenn das Telefon nicht besetzt ist (Quelle Aktivoli).      </w:t>
      </w:r>
    </w:p>
    <w:p w14:paraId="56659DBB" w14:textId="77777777" w:rsidR="00AD2F8E" w:rsidRPr="00AD2F8E" w:rsidRDefault="00AD2F8E" w:rsidP="00AD2F8E">
      <w:pPr>
        <w:rPr>
          <w:rFonts w:cs="Times New Roman"/>
          <w:color w:val="201F1E"/>
          <w:u w:val="single"/>
        </w:rPr>
      </w:pPr>
      <w:r w:rsidRPr="00AD2F8E">
        <w:rPr>
          <w:rFonts w:cs="Times New Roman"/>
          <w:color w:val="201F1E"/>
          <w:u w:val="single"/>
        </w:rPr>
        <w:t>Corona-Soforthilfe-Fonds</w:t>
      </w:r>
    </w:p>
    <w:p w14:paraId="1360F091" w14:textId="77777777" w:rsidR="00AD2F8E" w:rsidRDefault="00AD2F8E" w:rsidP="00AD2F8E">
      <w:pPr>
        <w:pStyle w:val="StandardWeb"/>
        <w:rPr>
          <w:color w:val="201F1E"/>
        </w:rPr>
      </w:pPr>
      <w:r>
        <w:rPr>
          <w:rFonts w:ascii="Calibri" w:hAnsi="Calibri"/>
          <w:color w:val="201F1E"/>
          <w:sz w:val="22"/>
          <w:szCs w:val="22"/>
        </w:rPr>
        <w:t xml:space="preserve">Die </w:t>
      </w:r>
      <w:r w:rsidRPr="001A7730">
        <w:rPr>
          <w:rFonts w:ascii="Calibri" w:hAnsi="Calibri"/>
          <w:color w:val="201F1E"/>
          <w:sz w:val="22"/>
          <w:szCs w:val="22"/>
        </w:rPr>
        <w:t>Aktion Mensch</w:t>
      </w:r>
      <w:r>
        <w:rPr>
          <w:rFonts w:ascii="Calibri" w:hAnsi="Calibri"/>
          <w:color w:val="201F1E"/>
          <w:sz w:val="22"/>
          <w:szCs w:val="22"/>
        </w:rPr>
        <w:t xml:space="preserve"> hat einen </w:t>
      </w:r>
      <w:r w:rsidRPr="001A7730">
        <w:rPr>
          <w:rFonts w:ascii="Calibri" w:hAnsi="Calibri"/>
          <w:color w:val="201F1E"/>
          <w:sz w:val="22"/>
          <w:szCs w:val="22"/>
        </w:rPr>
        <w:t>Corona-Soforthilfe-Fonds</w:t>
      </w:r>
      <w:r>
        <w:rPr>
          <w:rFonts w:ascii="Calibri" w:hAnsi="Calibri"/>
          <w:color w:val="201F1E"/>
          <w:sz w:val="22"/>
          <w:szCs w:val="22"/>
        </w:rPr>
        <w:t xml:space="preserve"> über 20 Mio. € eingerichtet für Organisation und Projekte, die sich um die akuten Problemfelder „Assistenz und Begleitung“ sowie „Lebensmittelversorgung” kümmern. Alle weiteren Infos finden Sie unter dem Link:</w:t>
      </w:r>
    </w:p>
    <w:p w14:paraId="08F9B828" w14:textId="77777777" w:rsidR="00AD2F8E" w:rsidRDefault="00AD2F8E" w:rsidP="00AD2F8E">
      <w:pPr>
        <w:pStyle w:val="StandardWeb"/>
        <w:rPr>
          <w:color w:val="201F1E"/>
        </w:rPr>
      </w:pPr>
      <w:r>
        <w:rPr>
          <w:rFonts w:ascii="Calibri" w:hAnsi="Calibri"/>
          <w:color w:val="201F1E"/>
          <w:sz w:val="22"/>
          <w:szCs w:val="22"/>
        </w:rPr>
        <w:t> </w:t>
      </w:r>
    </w:p>
    <w:p w14:paraId="6F1A82F6" w14:textId="77777777" w:rsidR="00AD2F8E" w:rsidRDefault="00AD2F8E" w:rsidP="00AD2F8E">
      <w:pPr>
        <w:pStyle w:val="StandardWeb"/>
        <w:rPr>
          <w:color w:val="201F1E"/>
        </w:rPr>
      </w:pPr>
      <w:hyperlink r:id="rId116" w:tgtFrame="_blank" w:history="1">
        <w:r>
          <w:rPr>
            <w:rStyle w:val="Hyperlink"/>
            <w:rFonts w:ascii="Calibri" w:hAnsi="Calibri"/>
            <w:sz w:val="22"/>
            <w:szCs w:val="22"/>
          </w:rPr>
          <w:t>https://www.aktion-mensch.de/foerderung/foerderprogramme/corona-soforthilfe.html</w:t>
        </w:r>
      </w:hyperlink>
    </w:p>
    <w:p w14:paraId="26849EC4" w14:textId="77777777" w:rsidR="00AD2F8E" w:rsidRDefault="00AD2F8E"/>
    <w:p w14:paraId="000001C3" w14:textId="77777777" w:rsidR="00937564" w:rsidRDefault="00205CCB" w:rsidP="00205CCB">
      <w:pPr>
        <w:pStyle w:val="Neu1"/>
      </w:pPr>
      <w:bookmarkStart w:id="35" w:name="_heading=h.z337ya" w:colFirst="0" w:colLast="0"/>
      <w:bookmarkStart w:id="36" w:name="_Toc36202524"/>
      <w:bookmarkEnd w:id="35"/>
      <w:r>
        <w:t>Praktische Hilfen für Arbeit und Schule im Homeoffice</w:t>
      </w:r>
      <w:bookmarkEnd w:id="36"/>
    </w:p>
    <w:p w14:paraId="000001C4" w14:textId="77777777" w:rsidR="00937564" w:rsidRDefault="00205CCB">
      <w:r>
        <w:rPr>
          <w:u w:val="single"/>
        </w:rPr>
        <w:t>Kostenlose Lernmaterialien für Grundschule bis Gymnasium</w:t>
      </w:r>
    </w:p>
    <w:p w14:paraId="000001C5" w14:textId="77777777" w:rsidR="00937564" w:rsidRDefault="00205CCB">
      <w:hyperlink r:id="rId117">
        <w:r>
          <w:rPr>
            <w:color w:val="1155CC"/>
            <w:u w:val="single"/>
          </w:rPr>
          <w:t>www.Lernwolf.de</w:t>
        </w:r>
      </w:hyperlink>
      <w:r>
        <w:t xml:space="preserve">  – kostenlose Arbeitsblätter für die Schulfächer Deutsch (Klassen 1-6), Mathe (Grundschule), Sachkunde (Grundschule), Englisch und Latein</w:t>
      </w:r>
    </w:p>
    <w:p w14:paraId="000001C6" w14:textId="77777777" w:rsidR="00937564" w:rsidRDefault="00205CCB">
      <w:hyperlink r:id="rId118">
        <w:r>
          <w:rPr>
            <w:color w:val="1155CC"/>
            <w:u w:val="single"/>
          </w:rPr>
          <w:t>www.schlaukopf.de</w:t>
        </w:r>
      </w:hyperlink>
      <w:r>
        <w:t xml:space="preserve">  – interaktive Lernplattform mit online Aufgaben für alle Schulformen, Klassen und Fächer</w:t>
      </w:r>
    </w:p>
    <w:p w14:paraId="000001C7" w14:textId="77777777" w:rsidR="00937564" w:rsidRDefault="00205CCB">
      <w:hyperlink r:id="rId119">
        <w:r>
          <w:rPr>
            <w:color w:val="1155CC"/>
            <w:u w:val="single"/>
          </w:rPr>
          <w:t>www.Klassenarbeiten.de</w:t>
        </w:r>
      </w:hyperlink>
      <w:r>
        <w:t xml:space="preserve">  – Übungsblätter und Musterklassenarbeiten für alle Schulformen, Klassen und Fächer</w:t>
      </w:r>
    </w:p>
    <w:p w14:paraId="000001C8" w14:textId="77777777" w:rsidR="00937564" w:rsidRDefault="00205CCB">
      <w:hyperlink r:id="rId120">
        <w:r>
          <w:rPr>
            <w:color w:val="1155CC"/>
            <w:u w:val="single"/>
          </w:rPr>
          <w:t>www.uebungskoenig.de</w:t>
        </w:r>
      </w:hyperlink>
      <w:r>
        <w:t xml:space="preserve">  – Übungsblätter für Realschule und Gymnasium in den Fächern Mathe (Klassen 5 – 9), Deutsch (Klassen 5 – 9), Englisch, Französisch, Latein, Biologie (Klassen 5 – 8), Geschichte (6. Klasse) und Physik (Klassen 7 + 8), zusätzlich Lern- und Übungsmaterial für Deutsch als Fremd- oder Zweitsprache</w:t>
      </w:r>
    </w:p>
    <w:p w14:paraId="000001C9" w14:textId="77777777" w:rsidR="00937564" w:rsidRDefault="00205CCB">
      <w:pPr>
        <w:spacing w:after="0" w:line="240" w:lineRule="auto"/>
      </w:pPr>
      <w:r>
        <w:lastRenderedPageBreak/>
        <w:t xml:space="preserve"> </w:t>
      </w:r>
    </w:p>
    <w:p w14:paraId="000001CA" w14:textId="77777777" w:rsidR="00937564" w:rsidRDefault="00205CCB">
      <w:pPr>
        <w:spacing w:after="0" w:line="240" w:lineRule="auto"/>
      </w:pPr>
      <w:r>
        <w:t>anton.app – Lernapp für die Fächer Deutsch, Mathe, Sachkunde, Biologie, Musik und Deutsch als Zweitsprache für die Klassen 1 – 10; es muss ein Nutzerkonto erstellt werden</w:t>
      </w:r>
    </w:p>
    <w:p w14:paraId="000001CB" w14:textId="77777777" w:rsidR="00937564" w:rsidRDefault="00205CCB">
      <w:pPr>
        <w:spacing w:after="0" w:line="240" w:lineRule="auto"/>
      </w:pPr>
      <w:r>
        <w:t xml:space="preserve"> </w:t>
      </w:r>
    </w:p>
    <w:bookmarkStart w:id="37" w:name="_heading=h.3j2qqm3" w:colFirst="0" w:colLast="0"/>
    <w:bookmarkEnd w:id="37"/>
    <w:p w14:paraId="000001CC" w14:textId="77777777" w:rsidR="00937564" w:rsidRDefault="00205CCB">
      <w:pPr>
        <w:spacing w:after="0" w:line="240" w:lineRule="auto"/>
      </w:pPr>
      <w:r>
        <w:rPr>
          <w:color w:val="1155CC"/>
          <w:u w:val="single"/>
        </w:rPr>
        <w:fldChar w:fldCharType="begin"/>
      </w:r>
      <w:r>
        <w:rPr>
          <w:color w:val="1155CC"/>
          <w:u w:val="single"/>
        </w:rPr>
        <w:instrText xml:space="preserve"> HYPERLINK "http://www.kleineschule.com.de" \h </w:instrText>
      </w:r>
      <w:r>
        <w:rPr>
          <w:color w:val="1155CC"/>
          <w:u w:val="single"/>
        </w:rPr>
        <w:fldChar w:fldCharType="separate"/>
      </w:r>
      <w:r>
        <w:rPr>
          <w:color w:val="1155CC"/>
          <w:u w:val="single"/>
        </w:rPr>
        <w:t>www.kleineschule.com.de</w:t>
      </w:r>
      <w:r>
        <w:rPr>
          <w:color w:val="1155CC"/>
          <w:u w:val="single"/>
        </w:rPr>
        <w:fldChar w:fldCharType="end"/>
      </w:r>
      <w:r>
        <w:t xml:space="preserve">  – Lernspiele und Arbeitsblätter für die Grundschule</w:t>
      </w:r>
    </w:p>
    <w:p w14:paraId="000001CD" w14:textId="77777777" w:rsidR="00937564" w:rsidRDefault="00205CCB">
      <w:pPr>
        <w:spacing w:after="0" w:line="240" w:lineRule="auto"/>
      </w:pPr>
      <w:r>
        <w:t xml:space="preserve"> </w:t>
      </w:r>
    </w:p>
    <w:p w14:paraId="000001CE" w14:textId="77777777" w:rsidR="00937564" w:rsidRDefault="00205CCB">
      <w:pPr>
        <w:spacing w:after="0" w:line="240" w:lineRule="auto"/>
      </w:pPr>
      <w:hyperlink r:id="rId121">
        <w:r>
          <w:rPr>
            <w:color w:val="1155CC"/>
            <w:u w:val="single"/>
          </w:rPr>
          <w:t>www.grundschulkoenig.de</w:t>
        </w:r>
      </w:hyperlink>
      <w:r>
        <w:t xml:space="preserve">  – Arbeitsblätter für die Grundschule für die Fächer Deutsch, Mathe, Sachkunde, Englisch, Kunst/Musik, Religion, zusätzlich Übungsblätter für Vorschule, Referate und Diktate sowie Konzentrationsübungen</w:t>
      </w:r>
    </w:p>
    <w:p w14:paraId="000001CF" w14:textId="77777777" w:rsidR="00937564" w:rsidRDefault="00205CCB">
      <w:pPr>
        <w:spacing w:after="0" w:line="240" w:lineRule="auto"/>
      </w:pPr>
      <w:r>
        <w:t xml:space="preserve"> </w:t>
      </w:r>
    </w:p>
    <w:bookmarkStart w:id="38" w:name="_heading=h.1y810tw" w:colFirst="0" w:colLast="0"/>
    <w:bookmarkEnd w:id="38"/>
    <w:p w14:paraId="000001D0" w14:textId="77777777" w:rsidR="00937564" w:rsidRDefault="00205CCB">
      <w:pPr>
        <w:spacing w:after="0" w:line="240" w:lineRule="auto"/>
      </w:pPr>
      <w:r>
        <w:rPr>
          <w:color w:val="1155CC"/>
          <w:u w:val="single"/>
        </w:rPr>
        <w:fldChar w:fldCharType="begin"/>
      </w:r>
      <w:r>
        <w:rPr>
          <w:color w:val="1155CC"/>
          <w:u w:val="single"/>
        </w:rPr>
        <w:instrText xml:space="preserve"> HYPERLINK "http://www.aufgaben.schulkreis.de" \h </w:instrText>
      </w:r>
      <w:r>
        <w:rPr>
          <w:color w:val="1155CC"/>
          <w:u w:val="single"/>
        </w:rPr>
        <w:fldChar w:fldCharType="separate"/>
      </w:r>
      <w:r>
        <w:rPr>
          <w:color w:val="1155CC"/>
          <w:u w:val="single"/>
        </w:rPr>
        <w:t>www.aufgaben.schulkreis.de</w:t>
      </w:r>
      <w:r>
        <w:rPr>
          <w:color w:val="1155CC"/>
          <w:u w:val="single"/>
        </w:rPr>
        <w:fldChar w:fldCharType="end"/>
      </w:r>
      <w:r>
        <w:t xml:space="preserve">  – Übungsblätter für die Fächer Deutsch, Mathe, Sachkunde (Grundschule) und Physik</w:t>
      </w:r>
    </w:p>
    <w:p w14:paraId="000001D1" w14:textId="77777777" w:rsidR="00937564" w:rsidRDefault="00937564">
      <w:pPr>
        <w:spacing w:after="0" w:line="240" w:lineRule="auto"/>
      </w:pPr>
      <w:bookmarkStart w:id="39" w:name="_heading=h.4i7ojhp" w:colFirst="0" w:colLast="0"/>
      <w:bookmarkEnd w:id="39"/>
    </w:p>
    <w:p w14:paraId="000001D2" w14:textId="77777777" w:rsidR="00937564" w:rsidRDefault="00205CCB">
      <w:pPr>
        <w:spacing w:after="0" w:line="240" w:lineRule="auto"/>
        <w:rPr>
          <w:i/>
          <w:sz w:val="24"/>
          <w:szCs w:val="24"/>
        </w:rPr>
      </w:pPr>
      <w:bookmarkStart w:id="40" w:name="_heading=h.2xcytpi" w:colFirst="0" w:colLast="0"/>
      <w:bookmarkEnd w:id="40"/>
      <w:r>
        <w:rPr>
          <w:i/>
        </w:rPr>
        <w:t xml:space="preserve">Informationen zu freien Wlan Zugänge von Freifunk gibt es hier: </w:t>
      </w:r>
      <w:hyperlink r:id="rId122">
        <w:r>
          <w:rPr>
            <w:i/>
            <w:u w:val="single"/>
          </w:rPr>
          <w:t>https://hamburg.freifunk.net</w:t>
        </w:r>
      </w:hyperlink>
    </w:p>
    <w:p w14:paraId="000001D3" w14:textId="77777777" w:rsidR="00937564" w:rsidRDefault="00205CCB" w:rsidP="00205CCB">
      <w:pPr>
        <w:pStyle w:val="Neu1"/>
      </w:pPr>
      <w:bookmarkStart w:id="41" w:name="_heading=h.1ci93xb" w:colFirst="0" w:colLast="0"/>
      <w:bookmarkStart w:id="42" w:name="_Toc36202525"/>
      <w:bookmarkEnd w:id="41"/>
      <w:r>
        <w:t>Weitere Informationen und politische Stellungnahmen</w:t>
      </w:r>
      <w:bookmarkEnd w:id="42"/>
    </w:p>
    <w:p w14:paraId="000001D4" w14:textId="77777777" w:rsidR="00937564" w:rsidRDefault="00205CCB">
      <w:pPr>
        <w:spacing w:after="0" w:line="240" w:lineRule="auto"/>
      </w:pPr>
      <w:r>
        <w:t>Auf www.hamburgasyl.de werden regelmäßig Informationen und auch politische Stellungnahmen und Forderungen veröffentlicht.</w:t>
      </w:r>
    </w:p>
    <w:p w14:paraId="000001D5" w14:textId="77777777" w:rsidR="00937564" w:rsidRDefault="00937564">
      <w:pPr>
        <w:spacing w:after="120" w:line="240" w:lineRule="auto"/>
        <w:rPr>
          <w:color w:val="000000"/>
        </w:rPr>
      </w:pPr>
    </w:p>
    <w:sectPr w:rsidR="00937564">
      <w:headerReference w:type="even" r:id="rId123"/>
      <w:headerReference w:type="default" r:id="rId124"/>
      <w:footerReference w:type="even" r:id="rId125"/>
      <w:footerReference w:type="default" r:id="rId126"/>
      <w:headerReference w:type="first" r:id="rId127"/>
      <w:footerReference w:type="first" r:id="rId12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D3C7" w14:textId="77777777" w:rsidR="00205CCB" w:rsidRDefault="00205CCB">
      <w:pPr>
        <w:spacing w:after="0" w:line="240" w:lineRule="auto"/>
      </w:pPr>
      <w:r>
        <w:separator/>
      </w:r>
    </w:p>
  </w:endnote>
  <w:endnote w:type="continuationSeparator" w:id="0">
    <w:p w14:paraId="6813E665" w14:textId="77777777" w:rsidR="00205CCB" w:rsidRDefault="0020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A" w14:textId="77777777" w:rsidR="00205CCB" w:rsidRDefault="00205CC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3" w:name="_heading=h.3whwml4" w:colFirst="0" w:colLast="0"/>
  <w:bookmarkEnd w:id="43"/>
  <w:p w14:paraId="000001DC" w14:textId="77777777" w:rsidR="00205CCB" w:rsidRDefault="00205CC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610CA">
      <w:rPr>
        <w:noProof/>
        <w:color w:val="000000"/>
      </w:rPr>
      <w:t>3</w:t>
    </w:r>
    <w:r>
      <w:rPr>
        <w:color w:val="000000"/>
      </w:rPr>
      <w:fldChar w:fldCharType="end"/>
    </w:r>
  </w:p>
  <w:p w14:paraId="000001DD" w14:textId="77777777" w:rsidR="00205CCB" w:rsidRDefault="00205CCB">
    <w:pPr>
      <w:pBdr>
        <w:top w:val="nil"/>
        <w:left w:val="nil"/>
        <w:bottom w:val="nil"/>
        <w:right w:val="nil"/>
        <w:between w:val="nil"/>
      </w:pBdr>
      <w:tabs>
        <w:tab w:val="center" w:pos="4536"/>
        <w:tab w:val="right" w:pos="9072"/>
      </w:tabs>
      <w:spacing w:after="0" w:line="240" w:lineRule="auto"/>
      <w:rPr>
        <w:color w:val="A6A6A6"/>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B" w14:textId="77777777" w:rsidR="00205CCB" w:rsidRDefault="00205CC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482B" w14:textId="77777777" w:rsidR="00205CCB" w:rsidRDefault="00205CCB">
      <w:pPr>
        <w:spacing w:after="0" w:line="240" w:lineRule="auto"/>
      </w:pPr>
      <w:r>
        <w:separator/>
      </w:r>
    </w:p>
  </w:footnote>
  <w:footnote w:type="continuationSeparator" w:id="0">
    <w:p w14:paraId="5226E8D0" w14:textId="77777777" w:rsidR="00205CCB" w:rsidRDefault="0020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8" w14:textId="77777777" w:rsidR="00205CCB" w:rsidRDefault="00205CC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6" w14:textId="77777777" w:rsidR="00205CCB" w:rsidRDefault="00205CCB">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extent cx="1636678" cy="606999"/>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6678" cy="60699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1907</wp:posOffset>
          </wp:positionH>
          <wp:positionV relativeFrom="paragraph">
            <wp:posOffset>-194308</wp:posOffset>
          </wp:positionV>
          <wp:extent cx="647700" cy="85471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7700" cy="854710"/>
                  </a:xfrm>
                  <a:prstGeom prst="rect">
                    <a:avLst/>
                  </a:prstGeom>
                  <a:ln/>
                </pic:spPr>
              </pic:pic>
            </a:graphicData>
          </a:graphic>
        </wp:anchor>
      </w:drawing>
    </w:r>
  </w:p>
  <w:p w14:paraId="000001D7" w14:textId="77777777" w:rsidR="00205CCB" w:rsidRDefault="00205CCB">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9" w14:textId="77777777" w:rsidR="00205CCB" w:rsidRDefault="00205CC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A5D"/>
    <w:multiLevelType w:val="multilevel"/>
    <w:tmpl w:val="9976F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A877D7"/>
    <w:multiLevelType w:val="multilevel"/>
    <w:tmpl w:val="A31CF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368A0FC1"/>
    <w:multiLevelType w:val="multilevel"/>
    <w:tmpl w:val="45F67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DF6F99"/>
    <w:multiLevelType w:val="multilevel"/>
    <w:tmpl w:val="09AC73BA"/>
    <w:lvl w:ilvl="0">
      <w:start w:val="1"/>
      <w:numFmt w:val="bullet"/>
      <w:pStyle w:val="Formatvorlage1"/>
      <w:lvlText w:val="●"/>
      <w:lvlJc w:val="left"/>
      <w:pPr>
        <w:ind w:left="1440" w:hanging="360"/>
      </w:pPr>
      <w:rPr>
        <w:rFonts w:ascii="Noto Sans Symbols" w:eastAsia="Noto Sans Symbols" w:hAnsi="Noto Sans Symbols" w:cs="Noto Sans Symbols"/>
      </w:rPr>
    </w:lvl>
    <w:lvl w:ilvl="1">
      <w:start w:val="1"/>
      <w:numFmt w:val="bullet"/>
      <w:pStyle w:val="Formatvorlage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46E478D"/>
    <w:multiLevelType w:val="multilevel"/>
    <w:tmpl w:val="55F65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B410AD"/>
    <w:multiLevelType w:val="multilevel"/>
    <w:tmpl w:val="E2160F90"/>
    <w:lvl w:ilvl="0">
      <w:start w:val="1"/>
      <w:numFmt w:val="decimal"/>
      <w:pStyle w:val="Neu1"/>
      <w:lvlText w:val="%1."/>
      <w:lvlJc w:val="left"/>
      <w:pPr>
        <w:ind w:left="360" w:hanging="360"/>
      </w:pPr>
    </w:lvl>
    <w:lvl w:ilvl="1">
      <w:start w:val="1"/>
      <w:numFmt w:val="decimal"/>
      <w:pStyle w:val="ne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64"/>
    <w:rsid w:val="00205CCB"/>
    <w:rsid w:val="003610CA"/>
    <w:rsid w:val="005F064F"/>
    <w:rsid w:val="008C5BCF"/>
    <w:rsid w:val="00937564"/>
    <w:rsid w:val="00AD2F8E"/>
    <w:rsid w:val="00D817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2BFCD-3128-4B82-B2AF-82D79FB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240" w:after="0"/>
      <w:outlineLvl w:val="0"/>
    </w:pPr>
    <w:rPr>
      <w:color w:val="2E75B5"/>
      <w:sz w:val="32"/>
      <w:szCs w:val="32"/>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spacing w:before="120" w:after="120" w:line="240" w:lineRule="auto"/>
      <w:outlineLvl w:val="3"/>
    </w:pPr>
    <w:rPr>
      <w:rFonts w:ascii="Liberation Serif" w:eastAsia="Liberation Serif" w:hAnsi="Liberation Serif" w:cs="Liberation Serif"/>
      <w:b/>
      <w:color w:val="00000A"/>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Pr>
  </w:style>
  <w:style w:type="character" w:styleId="Hyperlink">
    <w:name w:val="Hyperlink"/>
    <w:basedOn w:val="Absatz-Standardschriftart"/>
    <w:uiPriority w:val="99"/>
    <w:unhideWhenUsed/>
    <w:rsid w:val="00BB0ED3"/>
    <w:rPr>
      <w:color w:val="0563C1"/>
      <w:u w:val="single"/>
    </w:rPr>
  </w:style>
  <w:style w:type="paragraph" w:customStyle="1" w:styleId="Formatvorlage1">
    <w:name w:val="Formatvorlage1"/>
    <w:basedOn w:val="Standard"/>
    <w:link w:val="Formatvorlage1Zchn"/>
    <w:qFormat/>
    <w:rsid w:val="00756C78"/>
    <w:pPr>
      <w:keepNext/>
      <w:keepLines/>
      <w:numPr>
        <w:numId w:val="4"/>
      </w:numPr>
      <w:pBdr>
        <w:top w:val="nil"/>
        <w:left w:val="nil"/>
        <w:bottom w:val="nil"/>
        <w:right w:val="nil"/>
        <w:between w:val="nil"/>
      </w:pBdr>
      <w:spacing w:before="240" w:after="120" w:line="240" w:lineRule="auto"/>
    </w:pPr>
    <w:rPr>
      <w:b/>
      <w:color w:val="000000"/>
      <w:sz w:val="24"/>
      <w:szCs w:val="24"/>
    </w:rPr>
  </w:style>
  <w:style w:type="paragraph" w:customStyle="1" w:styleId="Formatvorlage2">
    <w:name w:val="Formatvorlage2"/>
    <w:basedOn w:val="Standard"/>
    <w:link w:val="Formatvorlage2Zchn"/>
    <w:qFormat/>
    <w:rsid w:val="00756C78"/>
    <w:pPr>
      <w:numPr>
        <w:ilvl w:val="1"/>
        <w:numId w:val="4"/>
      </w:numPr>
      <w:spacing w:after="0"/>
    </w:pPr>
    <w:rPr>
      <w:i/>
    </w:rPr>
  </w:style>
  <w:style w:type="character" w:customStyle="1" w:styleId="Formatvorlage1Zchn">
    <w:name w:val="Formatvorlage1 Zchn"/>
    <w:basedOn w:val="Absatz-Standardschriftart"/>
    <w:link w:val="Formatvorlage1"/>
    <w:rsid w:val="00756C78"/>
    <w:rPr>
      <w:b/>
      <w:color w:val="000000"/>
      <w:sz w:val="24"/>
      <w:szCs w:val="24"/>
    </w:rPr>
  </w:style>
  <w:style w:type="paragraph" w:styleId="Inhaltsverzeichnisberschrift">
    <w:name w:val="TOC Heading"/>
    <w:basedOn w:val="berschrift1"/>
    <w:next w:val="Standard"/>
    <w:uiPriority w:val="39"/>
    <w:unhideWhenUsed/>
    <w:qFormat/>
    <w:rsid w:val="00880616"/>
    <w:pPr>
      <w:outlineLvl w:val="9"/>
    </w:pPr>
    <w:rPr>
      <w:rFonts w:asciiTheme="majorHAnsi" w:eastAsiaTheme="majorEastAsia" w:hAnsiTheme="majorHAnsi" w:cstheme="majorBidi"/>
      <w:color w:val="365F91" w:themeColor="accent1" w:themeShade="BF"/>
    </w:rPr>
  </w:style>
  <w:style w:type="character" w:customStyle="1" w:styleId="Formatvorlage2Zchn">
    <w:name w:val="Formatvorlage2 Zchn"/>
    <w:basedOn w:val="Absatz-Standardschriftart"/>
    <w:link w:val="Formatvorlage2"/>
    <w:rsid w:val="00756C78"/>
    <w:rPr>
      <w:i/>
    </w:rPr>
  </w:style>
  <w:style w:type="paragraph" w:styleId="Verzeichnis1">
    <w:name w:val="toc 1"/>
    <w:basedOn w:val="Standard"/>
    <w:next w:val="Standard"/>
    <w:autoRedefine/>
    <w:uiPriority w:val="39"/>
    <w:unhideWhenUsed/>
    <w:rsid w:val="00A619D5"/>
    <w:pPr>
      <w:spacing w:after="100"/>
    </w:pPr>
  </w:style>
  <w:style w:type="paragraph" w:styleId="Verzeichnis2">
    <w:name w:val="toc 2"/>
    <w:basedOn w:val="Standard"/>
    <w:next w:val="Standard"/>
    <w:autoRedefine/>
    <w:uiPriority w:val="39"/>
    <w:unhideWhenUsed/>
    <w:rsid w:val="00A619D5"/>
    <w:pPr>
      <w:spacing w:after="100"/>
      <w:ind w:left="220"/>
    </w:p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D2F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F8E"/>
    <w:rPr>
      <w:rFonts w:ascii="Segoe UI" w:hAnsi="Segoe UI" w:cs="Segoe UI"/>
      <w:sz w:val="18"/>
      <w:szCs w:val="18"/>
    </w:rPr>
  </w:style>
  <w:style w:type="paragraph" w:customStyle="1" w:styleId="Default">
    <w:name w:val="Default"/>
    <w:rsid w:val="00AD2F8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AD2F8E"/>
    <w:pPr>
      <w:ind w:left="720"/>
      <w:contextualSpacing/>
    </w:pPr>
  </w:style>
  <w:style w:type="paragraph" w:styleId="StandardWeb">
    <w:name w:val="Normal (Web)"/>
    <w:basedOn w:val="Standard"/>
    <w:uiPriority w:val="99"/>
    <w:semiHidden/>
    <w:unhideWhenUsed/>
    <w:rsid w:val="00AD2F8E"/>
    <w:pPr>
      <w:spacing w:after="0" w:line="240" w:lineRule="auto"/>
    </w:pPr>
    <w:rPr>
      <w:rFonts w:ascii="Times New Roman" w:eastAsiaTheme="minorHAnsi" w:hAnsi="Times New Roman" w:cs="Times New Roman"/>
      <w:sz w:val="24"/>
      <w:szCs w:val="24"/>
    </w:rPr>
  </w:style>
  <w:style w:type="character" w:styleId="BesuchterHyperlink">
    <w:name w:val="FollowedHyperlink"/>
    <w:basedOn w:val="Absatz-Standardschriftart"/>
    <w:uiPriority w:val="99"/>
    <w:semiHidden/>
    <w:unhideWhenUsed/>
    <w:rsid w:val="00AD2F8E"/>
    <w:rPr>
      <w:color w:val="800080" w:themeColor="followedHyperlink"/>
      <w:u w:val="single"/>
    </w:rPr>
  </w:style>
  <w:style w:type="paragraph" w:customStyle="1" w:styleId="Neu1">
    <w:name w:val="Neu1"/>
    <w:basedOn w:val="Standard"/>
    <w:link w:val="Neu1Zchn"/>
    <w:qFormat/>
    <w:rsid w:val="00205CCB"/>
    <w:pPr>
      <w:keepNext/>
      <w:keepLines/>
      <w:numPr>
        <w:numId w:val="1"/>
      </w:numPr>
      <w:pBdr>
        <w:top w:val="nil"/>
        <w:left w:val="nil"/>
        <w:bottom w:val="nil"/>
        <w:right w:val="nil"/>
        <w:between w:val="nil"/>
      </w:pBdr>
      <w:spacing w:before="240" w:after="120" w:line="240" w:lineRule="auto"/>
      <w:ind w:left="357" w:hanging="357"/>
      <w:outlineLvl w:val="0"/>
    </w:pPr>
    <w:rPr>
      <w:b/>
      <w:color w:val="000000"/>
      <w:sz w:val="24"/>
      <w:szCs w:val="24"/>
    </w:rPr>
  </w:style>
  <w:style w:type="paragraph" w:customStyle="1" w:styleId="neu2">
    <w:name w:val="neu2"/>
    <w:basedOn w:val="Standard"/>
    <w:link w:val="neu2Zchn"/>
    <w:qFormat/>
    <w:rsid w:val="00205CCB"/>
    <w:pPr>
      <w:numPr>
        <w:ilvl w:val="1"/>
        <w:numId w:val="1"/>
      </w:numPr>
      <w:pBdr>
        <w:top w:val="nil"/>
        <w:left w:val="nil"/>
        <w:bottom w:val="nil"/>
        <w:right w:val="nil"/>
        <w:between w:val="nil"/>
      </w:pBdr>
      <w:spacing w:after="0"/>
      <w:ind w:left="788" w:hanging="431"/>
      <w:outlineLvl w:val="1"/>
    </w:pPr>
    <w:rPr>
      <w:i/>
      <w:color w:val="000000"/>
    </w:rPr>
  </w:style>
  <w:style w:type="character" w:customStyle="1" w:styleId="Neu1Zchn">
    <w:name w:val="Neu1 Zchn"/>
    <w:basedOn w:val="Absatz-Standardschriftart"/>
    <w:link w:val="Neu1"/>
    <w:rsid w:val="00205CCB"/>
    <w:rPr>
      <w:b/>
      <w:color w:val="000000"/>
      <w:sz w:val="24"/>
      <w:szCs w:val="24"/>
    </w:rPr>
  </w:style>
  <w:style w:type="character" w:customStyle="1" w:styleId="neu2Zchn">
    <w:name w:val="neu2 Zchn"/>
    <w:basedOn w:val="Absatz-Standardschriftart"/>
    <w:link w:val="neu2"/>
    <w:rsid w:val="00205CCB"/>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eu-gleichbehandlungsstelle.de/eugs-de/informationen-zu-corona" TargetMode="External"/><Relationship Id="rId117" Type="http://schemas.openxmlformats.org/officeDocument/2006/relationships/hyperlink" Target="http://www.lernwolf.de" TargetMode="External"/><Relationship Id="rId21" Type="http://schemas.openxmlformats.org/officeDocument/2006/relationships/hyperlink" Target="https://www.integrationsbeauftragte.de/ib-de/service/fragen-und-antworten/1731242-1731242?id=01-Intro-persisch" TargetMode="External"/><Relationship Id="rId42" Type="http://schemas.openxmlformats.org/officeDocument/2006/relationships/hyperlink" Target="https://handbookgermany.de/en.html" TargetMode="External"/><Relationship Id="rId47" Type="http://schemas.openxmlformats.org/officeDocument/2006/relationships/hyperlink" Target="https://www.who.int/news-room/q-a-detail/q-a-coronaviruses" TargetMode="External"/><Relationship Id="rId63" Type="http://schemas.openxmlformats.org/officeDocument/2006/relationships/hyperlink" Target="https://team-arbeit-hamburg.de/2020/03/16/standorte-geschlossen-wir-sind-trotzdem-weiterhin-fuer-sie-da/" TargetMode="External"/><Relationship Id="rId68" Type="http://schemas.openxmlformats.org/officeDocument/2006/relationships/hyperlink" Target="http://www.hamburg.arbeitundleben.de/empower" TargetMode="External"/><Relationship Id="rId84" Type="http://schemas.openxmlformats.org/officeDocument/2006/relationships/hyperlink" Target="https://selbststaendige.verdi.de/beratung/corona-infopool/++co++aa8e1eea-6896-11ea-bfc7-001a4a160100" TargetMode="External"/><Relationship Id="rId89" Type="http://schemas.openxmlformats.org/officeDocument/2006/relationships/hyperlink" Target="https://www.bmas.de/DE/Presse/Pressemitteilungen/2020/sozialschutzpaket.html" TargetMode="External"/><Relationship Id="rId112" Type="http://schemas.openxmlformats.org/officeDocument/2006/relationships/hyperlink" Target="http://www.freiwillig.hamburg/angebot-finden.html" TargetMode="External"/><Relationship Id="rId16" Type="http://schemas.openxmlformats.org/officeDocument/2006/relationships/hyperlink" Target="https://www.integrationsbeauftragte.de/ib-de/service/fragen-und-antworten/1731242-1731242?id=01-Intro-fr" TargetMode="External"/><Relationship Id="rId107" Type="http://schemas.openxmlformats.org/officeDocument/2006/relationships/hyperlink" Target="https://kreativgesellschaft.org/aktuelles/covid-19-auswirkungen-auf-die-kreativwirtschaft/" TargetMode="External"/><Relationship Id="rId11" Type="http://schemas.openxmlformats.org/officeDocument/2006/relationships/hyperlink" Target="mailto:Fluechtlingsarbeit@caritas-hamburg.de" TargetMode="External"/><Relationship Id="rId32" Type="http://schemas.openxmlformats.org/officeDocument/2006/relationships/hyperlink" Target="https://www.eu-gleichbehandlungsstelle.de/eugs-fr/%C3%A0-propos-de-corona" TargetMode="External"/><Relationship Id="rId37" Type="http://schemas.openxmlformats.org/officeDocument/2006/relationships/hyperlink" Target="https://b-umf.de/p/mehrsprachige-informationen-zum-coronavirus/" TargetMode="External"/><Relationship Id="rId53" Type="http://schemas.openxmlformats.org/officeDocument/2006/relationships/hyperlink" Target="https://www.medi-bild.de/pdf/corona/tipdoc_Corona_ENG.pdf" TargetMode="External"/><Relationship Id="rId58" Type="http://schemas.openxmlformats.org/officeDocument/2006/relationships/hyperlink" Target="https://www.caritas-hamburg.de/hilfe-und-beratung/migration-und-flucht/beratung/migrationsberatung-und-integrationskurse/integrationszentrum-steilshoop/integrationszentrum-steilshoop" TargetMode="External"/><Relationship Id="rId74" Type="http://schemas.openxmlformats.org/officeDocument/2006/relationships/hyperlink" Target="https://www.bamf.de/SharedDocs/Meldungen/DE/2020/20200316-am-covid-19.html" TargetMode="External"/><Relationship Id="rId79" Type="http://schemas.openxmlformats.org/officeDocument/2006/relationships/hyperlink" Target="https://www.kuenstlersozialkasse.de/fileadmin/Dokumente/Mediencenter_K%C3%BCnstler_Publizisten/Vordrucke_und_Formulare/Aenderung_Arbeitseinkommen.pdf" TargetMode="External"/><Relationship Id="rId102" Type="http://schemas.openxmlformats.org/officeDocument/2006/relationships/hyperlink" Target="https://kreativgesellschaft.org/aktuelles/service-hotline-fur-kreativschaffende/"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settings" Target="settings.xml"/><Relationship Id="rId90" Type="http://schemas.openxmlformats.org/officeDocument/2006/relationships/hyperlink" Target="https://www.bmas.de/DE/Presse/Pressemitteilungen/2020/sozialschutzpaket.html" TargetMode="External"/><Relationship Id="rId95" Type="http://schemas.openxmlformats.org/officeDocument/2006/relationships/hyperlink" Target="https://www.bkj.de/corona-hilfe/bundesebene/" TargetMode="External"/><Relationship Id="rId19" Type="http://schemas.openxmlformats.org/officeDocument/2006/relationships/hyperlink" Target="https://www.integrationsbeauftragte.de/ib-de/service/fragen-und-antworten/1731242-1731242?id=01-Intro-kroatisch" TargetMode="External"/><Relationship Id="rId14" Type="http://schemas.openxmlformats.org/officeDocument/2006/relationships/hyperlink" Target="https://www.integrationsbeauftragte.de/ib-de/service/fragen-und-antworten/1731242-1731242?id=01-Intro-tr" TargetMode="External"/><Relationship Id="rId22" Type="http://schemas.openxmlformats.org/officeDocument/2006/relationships/hyperlink" Target="https://www.integrationsbeauftragte.de/ib-de/service/fragen-und-antworten/1731242-1731242?id=01-Intro-persisch" TargetMode="External"/><Relationship Id="rId27" Type="http://schemas.openxmlformats.org/officeDocument/2006/relationships/hyperlink" Target="https://www.eu-gleichbehandlungsstelle.de/eugs-pl/koronawirus-informacje" TargetMode="External"/><Relationship Id="rId30" Type="http://schemas.openxmlformats.org/officeDocument/2006/relationships/hyperlink" Target="https://www.eu-gleichbehandlungsstelle.de/eugs-hr/o-koroni" TargetMode="External"/><Relationship Id="rId35" Type="http://schemas.openxmlformats.org/officeDocument/2006/relationships/hyperlink" Target="https://www.eu-gleichbehandlungsstelle.de/eugs-hu/a-coron%C3%A1r%C3%B3l" TargetMode="External"/><Relationship Id="rId43" Type="http://schemas.openxmlformats.org/officeDocument/2006/relationships/hyperlink" Target="https://handbookgermany.de/ps.html" TargetMode="External"/><Relationship Id="rId48" Type="http://schemas.openxmlformats.org/officeDocument/2006/relationships/hyperlink" Target="https://www.youtube.com/playlist?list=PL7HpITs3-z1afu7-WmmE8DmcRLmkgn7n2" TargetMode="External"/><Relationship Id="rId56" Type="http://schemas.openxmlformats.org/officeDocument/2006/relationships/hyperlink" Target="mailto:haertefallberatung@caritas-hamburg.de" TargetMode="External"/><Relationship Id="rId64" Type="http://schemas.openxmlformats.org/officeDocument/2006/relationships/hyperlink" Target="mailto:j.heicks@betzin-schmidt.de" TargetMode="External"/><Relationship Id="rId69" Type="http://schemas.openxmlformats.org/officeDocument/2006/relationships/hyperlink" Target="mailto:gaby.rahn@diakonie-hhsh.de" TargetMode="External"/><Relationship Id="rId77" Type="http://schemas.openxmlformats.org/officeDocument/2006/relationships/hyperlink" Target="https://newslettertogo.com/reolx26r-ea63fj1f-igbu1lf7-2zq" TargetMode="External"/><Relationship Id="rId100" Type="http://schemas.openxmlformats.org/officeDocument/2006/relationships/hyperlink" Target="https://www.kulturstiftung-hh.de/" TargetMode="External"/><Relationship Id="rId105" Type="http://schemas.openxmlformats.org/officeDocument/2006/relationships/hyperlink" Target="https://www.hamburg.de/bkm/13729684/hilfsmassnahmen-fuer-kultur-und-kreativwirtschaft/" TargetMode="External"/><Relationship Id="rId113" Type="http://schemas.openxmlformats.org/officeDocument/2006/relationships/hyperlink" Target="http://www.freiwillig.hamburg/angebot-finden.html" TargetMode="External"/><Relationship Id="rId118" Type="http://schemas.openxmlformats.org/officeDocument/2006/relationships/hyperlink" Target="http://www.schlaukopf.de" TargetMode="External"/><Relationship Id="rId12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medi-bild.de/pdf/corona/tipdoc_Corona_ARAB.pdf" TargetMode="External"/><Relationship Id="rId72" Type="http://schemas.openxmlformats.org/officeDocument/2006/relationships/hyperlink" Target="https://www.bamf.de/SharedDocs/Meldungen/DE/2020/20200316-am-covid-19.html" TargetMode="External"/><Relationship Id="rId80" Type="http://schemas.openxmlformats.org/officeDocument/2006/relationships/hyperlink" Target="https://www.kuenstlersozialkasse.de/die-ksk/meldungen.html" TargetMode="External"/><Relationship Id="rId85" Type="http://schemas.openxmlformats.org/officeDocument/2006/relationships/hyperlink" Target="https://www.bmwi.de/Redaktion/DE/Downloads/S-T/schutzschild-fuer-beschaeftigte-und-unternehmen.pdf" TargetMode="External"/><Relationship Id="rId93" Type="http://schemas.openxmlformats.org/officeDocument/2006/relationships/hyperlink" Target="https://www.bmjv.de/DE/Themen/FokusThemen/Corona/Insolvenzantrag/Corona_Insolvenzantrag_node.html" TargetMode="External"/><Relationship Id="rId98" Type="http://schemas.openxmlformats.org/officeDocument/2006/relationships/hyperlink" Target="https://www.kulturstiftung-hh.de/fileadmin/user_upload/Startseite/Aktuelles/20-03-18HKSCoronaInfo.pdf" TargetMode="External"/><Relationship Id="rId121" Type="http://schemas.openxmlformats.org/officeDocument/2006/relationships/hyperlink" Target="http://www.grundschulkoenig.de" TargetMode="External"/><Relationship Id="rId3" Type="http://schemas.openxmlformats.org/officeDocument/2006/relationships/numbering" Target="numbering.xml"/><Relationship Id="rId12" Type="http://schemas.openxmlformats.org/officeDocument/2006/relationships/hyperlink" Target="https://www.integrationsbeauftragte.de/ib-de/service/fragen-und-antworten/coronavirus-wir-informieren-in-mehreren-sprachen-1731240" TargetMode="External"/><Relationship Id="rId17" Type="http://schemas.openxmlformats.org/officeDocument/2006/relationships/hyperlink" Target="https://www.integrationsbeauftragte.de/ib-de/service/fragen-und-antworten/1731242-1731242?id=01-Intro-ita" TargetMode="External"/><Relationship Id="rId25" Type="http://schemas.openxmlformats.org/officeDocument/2006/relationships/hyperlink" Target="https://www.integrationsbeauftragte.de/ib-de/service/fragen-und-antworten/1731242-1731242?id=01-Intro-arab" TargetMode="External"/><Relationship Id="rId33" Type="http://schemas.openxmlformats.org/officeDocument/2006/relationships/hyperlink" Target="https://www.eu-gleichbehandlungsstelle.de/eugs-en/information-on-corona" TargetMode="External"/><Relationship Id="rId38" Type="http://schemas.openxmlformats.org/officeDocument/2006/relationships/hyperlink" Target="https://handbookgermany.de/de.html" TargetMode="External"/><Relationship Id="rId46" Type="http://schemas.openxmlformats.org/officeDocument/2006/relationships/hyperlink" Target="https://handbookgermany.de/fr.html" TargetMode="External"/><Relationship Id="rId59" Type="http://schemas.openxmlformats.org/officeDocument/2006/relationships/hyperlink" Target="https://www.caritas-hamburg.de/hilfe-und-beratung/migration-und-flucht/beratung/migrationsberatung-und-integrationskurse/integrationszentrum-wandsbek/integrationszentrum-wandsbek" TargetMode="External"/><Relationship Id="rId67" Type="http://schemas.openxmlformats.org/officeDocument/2006/relationships/hyperlink" Target="https://www.buecherhallen.de/blog-artikel/online-kundenkarte.html" TargetMode="External"/><Relationship Id="rId103" Type="http://schemas.openxmlformats.org/officeDocument/2006/relationships/hyperlink" Target="https://kreativgesellschaft.org/aktuelles/service-hotline-fur-kreativschaffende/" TargetMode="External"/><Relationship Id="rId108" Type="http://schemas.openxmlformats.org/officeDocument/2006/relationships/hyperlink" Target="https://www.wirgegencorona.com/" TargetMode="External"/><Relationship Id="rId116" Type="http://schemas.openxmlformats.org/officeDocument/2006/relationships/hyperlink" Target="https://eur04.safelinks.protection.outlook.com/?url=https%3A%2F%2Fwww.aktion-mensch.de%2Ffoerderung%2Ffoerderprogramme%2Fcorona-soforthilfe.html&amp;data=02%7C01%7CV.Werthmueller%40drk.de%7Cd7dc71b13f1c432a637308d7d0a818b3%7C66c0f1339bc34a188aadf1c705b54c64%7C0%7C0%7C637207292690573362&amp;sdata=5xUO0rfZPuSfuu%2FY57pUFFkk4CY6DttIFumTyncO1aY%3D&amp;reserved=0" TargetMode="External"/><Relationship Id="rId124" Type="http://schemas.openxmlformats.org/officeDocument/2006/relationships/header" Target="header2.xml"/><Relationship Id="rId129" Type="http://schemas.openxmlformats.org/officeDocument/2006/relationships/fontTable" Target="fontTable.xml"/><Relationship Id="rId20" Type="http://schemas.openxmlformats.org/officeDocument/2006/relationships/hyperlink" Target="https://www.integrationsbeauftragte.de/ib-de/service/fragen-und-antworten/1731242-1731242?id=01-Intro-bul" TargetMode="External"/><Relationship Id="rId41" Type="http://schemas.openxmlformats.org/officeDocument/2006/relationships/hyperlink" Target="https://handbookgermany.de/fa.html" TargetMode="External"/><Relationship Id="rId54" Type="http://schemas.openxmlformats.org/officeDocument/2006/relationships/hyperlink" Target="https://www.infektionsschutz.de/mediathek/infografiken.html" TargetMode="External"/><Relationship Id="rId62" Type="http://schemas.openxmlformats.org/officeDocument/2006/relationships/hyperlink" Target="http://www.team-arbeit-hamburg.de" TargetMode="External"/><Relationship Id="rId70" Type="http://schemas.openxmlformats.org/officeDocument/2006/relationships/hyperlink" Target="http://www.diakonie-hhsh.de/" TargetMode="External"/><Relationship Id="rId75" Type="http://schemas.openxmlformats.org/officeDocument/2006/relationships/hyperlink" Target="https://www.dgb.de/themen/++co++fdb5ec24-5946-11ea-8e68-52540088cada" TargetMode="External"/><Relationship Id="rId83" Type="http://schemas.openxmlformats.org/officeDocument/2006/relationships/hyperlink" Target="https://www.bkj.de/corona-hilfe/hamburg/" TargetMode="External"/><Relationship Id="rId88" Type="http://schemas.openxmlformats.org/officeDocument/2006/relationships/hyperlink" Target="https://www.bmwi.de/Redaktion/DE/Dossier/coronavirus.html" TargetMode="External"/><Relationship Id="rId91" Type="http://schemas.openxmlformats.org/officeDocument/2006/relationships/hyperlink" Target="https://www.bmjv.de/DE/Themen/FokusThemen/Corona/Miete/Corona_Miete_node.html" TargetMode="External"/><Relationship Id="rId96" Type="http://schemas.openxmlformats.org/officeDocument/2006/relationships/hyperlink" Target="https://www.ifbhh.de/g/ifb-beratungscenter-wirtschaft" TargetMode="External"/><Relationship Id="rId111" Type="http://schemas.openxmlformats.org/officeDocument/2006/relationships/hyperlink" Target="https://www.diakonie-hamburg.de/de/veranstaltungen/Corona-Hilfe-Registrierung-fuer-freiwillige-Helferinnen-und-Helf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ntegrationsbeauftragte.de/ib-de/service/fragen-und-antworten/1731242-1731242?id=01-Intro-pl" TargetMode="External"/><Relationship Id="rId23" Type="http://schemas.openxmlformats.org/officeDocument/2006/relationships/hyperlink" Target="https://www.integrationsbeauftragte.de/ib-de/service/fragen-und-antworten/1731242-1731242?id=01-Intro-persisch" TargetMode="External"/><Relationship Id="rId28" Type="http://schemas.openxmlformats.org/officeDocument/2006/relationships/hyperlink" Target="https://www.eu-gleichbehandlungsstelle.de/eugs-ro/informa%C8%9Bii-coronavirus" TargetMode="External"/><Relationship Id="rId36" Type="http://schemas.openxmlformats.org/officeDocument/2006/relationships/hyperlink" Target="https://www.eu-gleichbehandlungsstelle.de/eugs-gr/%CF%80%CE%BB%CE%B7%CF%81%CE%BF%CF%86%CE%BF%CF%81%CE%AF%CE%B5%CF%82-%CE%B3%CE%B9%CE%B1-%CF%84%CE%BF%CE%BD-%CE%BA%CE%BF%CF%81%CF%89%CE%BD%CE%BF%CF%8A%CF%8C" TargetMode="External"/><Relationship Id="rId49" Type="http://schemas.openxmlformats.org/officeDocument/2006/relationships/hyperlink" Target="https://www.youtube.com/watch?v=ppvWyvTSDuY&amp;list=PL7HpITs3-z1afu7-WmmE8DmcRLmkgn7n2&amp;index=2&amp;t=0s" TargetMode="External"/><Relationship Id="rId57" Type="http://schemas.openxmlformats.org/officeDocument/2006/relationships/hyperlink" Target="https://www.caritas-hamburg.de/hilfe-und-beratung/migration-und-flucht/beratung/migrationsberatung-und-integrationskurse/integrationszentrum-bergedorf/integrationszentrum-bergedorf" TargetMode="External"/><Relationship Id="rId106" Type="http://schemas.openxmlformats.org/officeDocument/2006/relationships/hyperlink" Target="https://www.stadtkultur-hh.de/corona-virus/" TargetMode="External"/><Relationship Id="rId114" Type="http://schemas.openxmlformats.org/officeDocument/2006/relationships/hyperlink" Target="http://www.freiwillig.hamburg/angebot-finden.html" TargetMode="External"/><Relationship Id="rId119" Type="http://schemas.openxmlformats.org/officeDocument/2006/relationships/hyperlink" Target="http://www.klassenarbeiten.de" TargetMode="External"/><Relationship Id="rId127" Type="http://schemas.openxmlformats.org/officeDocument/2006/relationships/header" Target="header3.xml"/><Relationship Id="rId10" Type="http://schemas.openxmlformats.org/officeDocument/2006/relationships/hyperlink" Target="https://www.caritas-hamburg.de/" TargetMode="External"/><Relationship Id="rId31" Type="http://schemas.openxmlformats.org/officeDocument/2006/relationships/hyperlink" Target="https://www.eu-gleichbehandlungsstelle.de/eugs-es/informacion-sobre-corona" TargetMode="External"/><Relationship Id="rId44" Type="http://schemas.openxmlformats.org/officeDocument/2006/relationships/hyperlink" Target="https://handbookgermany.de/tr.html" TargetMode="External"/><Relationship Id="rId52" Type="http://schemas.openxmlformats.org/officeDocument/2006/relationships/hyperlink" Target="https://www.medi-bild.de/pdf/corona/tipdoc_Corona_DEU.pdf" TargetMode="External"/><Relationship Id="rId60" Type="http://schemas.openxmlformats.org/officeDocument/2006/relationships/hyperlink" Target="mailto:mbe@diakonie-hamburg.de" TargetMode="External"/><Relationship Id="rId65" Type="http://schemas.openxmlformats.org/officeDocument/2006/relationships/hyperlink" Target="https://www.caritas-hamburg.de/hilfe-und-beratung/arme-und-obdachlose/krankenmobil/krankenmobil" TargetMode="External"/><Relationship Id="rId73" Type="http://schemas.openxmlformats.org/officeDocument/2006/relationships/hyperlink" Target="https://www.hamburg.de/nachrichten-hamburg/13757608/auslaenderbehoerde-setzt-in-corona-krise-abschiebungen-aus/" TargetMode="External"/><Relationship Id="rId78" Type="http://schemas.openxmlformats.org/officeDocument/2006/relationships/hyperlink" Target="https://www.kuenstlersozialkasse.de/fileadmin/Dokumente/Mediencenter_K%C3%BCnstler_Publizisten/Vordrucke_und_Formulare/Aenderung_Arbeitseinkommen.pdf" TargetMode="External"/><Relationship Id="rId81" Type="http://schemas.openxmlformats.org/officeDocument/2006/relationships/hyperlink" Target="https://www.kuenstlersozialkasse.de/die-ksk/meldungen.html" TargetMode="External"/><Relationship Id="rId86" Type="http://schemas.openxmlformats.org/officeDocument/2006/relationships/hyperlink" Target="https://www.kfw.de/KfW-Konzern/Newsroom/Aktuelles/KfW-Corona-Hilfe-Unternehmen.html" TargetMode="External"/><Relationship Id="rId94" Type="http://schemas.openxmlformats.org/officeDocument/2006/relationships/hyperlink" Target="https://www.bmjv.de/DE/Themen/FokusThemen/Corona/Insolvenzantrag/Corona_Insolvenzantrag_node.html" TargetMode="External"/><Relationship Id="rId99" Type="http://schemas.openxmlformats.org/officeDocument/2006/relationships/hyperlink" Target="https://www.kulturstiftung-hh.de/fileadmin/user_upload/Startseite/Aktuelles/20-03-18HKSCoronaInfo.pdf" TargetMode="External"/><Relationship Id="rId101" Type="http://schemas.openxmlformats.org/officeDocument/2006/relationships/hyperlink" Target="https://www.kulturstiftung-hh.de/" TargetMode="External"/><Relationship Id="rId122" Type="http://schemas.openxmlformats.org/officeDocument/2006/relationships/hyperlink" Target="https://hamburg.freifunk.net/" TargetMode="External"/><Relationship Id="rId13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hamburgasyl.de" TargetMode="External"/><Relationship Id="rId13" Type="http://schemas.openxmlformats.org/officeDocument/2006/relationships/hyperlink" Target="https://www.integrationsbeauftragte.de/ib-de/service/fragen-und-antworten/1731242-1731242?id=01-Intro-en" TargetMode="External"/><Relationship Id="rId18" Type="http://schemas.openxmlformats.org/officeDocument/2006/relationships/hyperlink" Target="https://www.integrationsbeauftragte.de/ib-de/service/fragen-und-antworten/1731242-1731242?id=01-Intro-gr" TargetMode="External"/><Relationship Id="rId39" Type="http://schemas.openxmlformats.org/officeDocument/2006/relationships/hyperlink" Target="https://handbookgermany.de/fa.html" TargetMode="External"/><Relationship Id="rId109" Type="http://schemas.openxmlformats.org/officeDocument/2006/relationships/hyperlink" Target="http://www.quarantaenehelden.org" TargetMode="External"/><Relationship Id="rId34" Type="http://schemas.openxmlformats.org/officeDocument/2006/relationships/hyperlink" Target="https://www.eu-gleichbehandlungsstelle.de/eugs-bg/%D0%BA%D0%BE%D1%80%D0%BE%D0%BD%D0%B0%D0%B2%D0%B8%D1%80%D1%83%D1%81" TargetMode="External"/><Relationship Id="rId50" Type="http://schemas.openxmlformats.org/officeDocument/2006/relationships/hyperlink" Target="http://www.medi-bild.de" TargetMode="External"/><Relationship Id="rId55" Type="http://schemas.openxmlformats.org/officeDocument/2006/relationships/hyperlink" Target="https://www.rki.de/DE/Content/InfAZ/N/Neuartiges_Coronavirus/Transport/Info_Reisende_Tab.html" TargetMode="External"/><Relationship Id="rId76" Type="http://schemas.openxmlformats.org/officeDocument/2006/relationships/hyperlink" Target="https://newslettertogo.com/reolx26r-ea63fj1f-igbu1lf7-2zq" TargetMode="External"/><Relationship Id="rId97" Type="http://schemas.openxmlformats.org/officeDocument/2006/relationships/hyperlink" Target="https://www.ifbhh.de/g/ifb-beratungscenter-wirtschaft" TargetMode="External"/><Relationship Id="rId104" Type="http://schemas.openxmlformats.org/officeDocument/2006/relationships/hyperlink" Target="https://www.bkj.de/corona-hilfe/hamburg/" TargetMode="External"/><Relationship Id="rId120" Type="http://schemas.openxmlformats.org/officeDocument/2006/relationships/hyperlink" Target="http://www.uebungskoenig.de"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diakonie-hamburg.de/de/Coronavirus-Die-Diakonie-ist-weiter-fuer-Sie-da" TargetMode="External"/><Relationship Id="rId92" Type="http://schemas.openxmlformats.org/officeDocument/2006/relationships/hyperlink" Target="https://www.bmjv.de/DE/Themen/FokusThemen/Corona/Miete/Corona_Miete_node.html" TargetMode="External"/><Relationship Id="rId2" Type="http://schemas.openxmlformats.org/officeDocument/2006/relationships/customXml" Target="../customXml/item2.xml"/><Relationship Id="rId29" Type="http://schemas.openxmlformats.org/officeDocument/2006/relationships/hyperlink" Target="https://www.eu-gleichbehandlungsstelle.de/eugs-it/informazioni-su-corona" TargetMode="External"/><Relationship Id="rId24" Type="http://schemas.openxmlformats.org/officeDocument/2006/relationships/hyperlink" Target="https://www.integrationsbeauftragte.de/ib-de/service/fragen-und-antworten/1731242-1731242?id=01-Intro-arab" TargetMode="External"/><Relationship Id="rId40" Type="http://schemas.openxmlformats.org/officeDocument/2006/relationships/hyperlink" Target="https://handbookgermany.de/fa.html" TargetMode="External"/><Relationship Id="rId45" Type="http://schemas.openxmlformats.org/officeDocument/2006/relationships/hyperlink" Target="https://handbookgermany.de/ar.html" TargetMode="External"/><Relationship Id="rId66" Type="http://schemas.openxmlformats.org/officeDocument/2006/relationships/hyperlink" Target="https://www.fz-hh.de/de/projekte/clearingstelle_mv.php" TargetMode="External"/><Relationship Id="rId87" Type="http://schemas.openxmlformats.org/officeDocument/2006/relationships/hyperlink" Target="https://www.bmwi.de/Redaktion/DE/Dossier/coronavirus.html" TargetMode="External"/><Relationship Id="rId110" Type="http://schemas.openxmlformats.org/officeDocument/2006/relationships/hyperlink" Target="http://www.nebenan.de" TargetMode="External"/><Relationship Id="rId115" Type="http://schemas.openxmlformats.org/officeDocument/2006/relationships/hyperlink" Target="http://www.freiwillig.hamburg" TargetMode="External"/><Relationship Id="rId61" Type="http://schemas.openxmlformats.org/officeDocument/2006/relationships/hyperlink" Target="https://www.caritas-hamburg.de/hilfe-und-beratung/migration-und-flucht/beratung/migrationsberatung-und-integrationskurse/migrationsberatung-st.-georg/migrationsberatung-st.-georg" TargetMode="External"/><Relationship Id="rId82" Type="http://schemas.openxmlformats.org/officeDocument/2006/relationships/hyperlink" Target="https://www.bkj.de/corona-hilfe/hambu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3nID/2ofCcSnu5yQupwdfubDg==">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1AB5C7-00FE-432A-A867-FB3D62B3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6961</Words>
  <Characters>43857</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Clemens, Bettina</dc:creator>
  <cp:lastModifiedBy>Rieger, Julia</cp:lastModifiedBy>
  <cp:revision>6</cp:revision>
  <dcterms:created xsi:type="dcterms:W3CDTF">2020-03-27T10:40:00Z</dcterms:created>
  <dcterms:modified xsi:type="dcterms:W3CDTF">2020-03-27T11:03:00Z</dcterms:modified>
</cp:coreProperties>
</file>